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01" w:rsidRDefault="00416C01" w:rsidP="00416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416C01" w:rsidRDefault="00416C01" w:rsidP="00416C01">
      <w:pPr>
        <w:jc w:val="center"/>
        <w:rPr>
          <w:b/>
          <w:sz w:val="28"/>
          <w:szCs w:val="28"/>
        </w:rPr>
      </w:pPr>
    </w:p>
    <w:p w:rsidR="00416C01" w:rsidRDefault="00416C01" w:rsidP="00416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САСОВСКОГО РАЙОНА</w:t>
      </w:r>
    </w:p>
    <w:p w:rsidR="00416C01" w:rsidRDefault="00416C01" w:rsidP="00416C01">
      <w:pPr>
        <w:jc w:val="center"/>
        <w:rPr>
          <w:b/>
          <w:sz w:val="28"/>
          <w:szCs w:val="28"/>
        </w:rPr>
      </w:pPr>
    </w:p>
    <w:p w:rsidR="00416C01" w:rsidRDefault="00416C01" w:rsidP="00416C01">
      <w:pPr>
        <w:pStyle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416C01" w:rsidRDefault="00416C01" w:rsidP="00416C01">
      <w:pPr>
        <w:jc w:val="center"/>
        <w:rPr>
          <w:sz w:val="28"/>
          <w:szCs w:val="28"/>
        </w:rPr>
      </w:pPr>
    </w:p>
    <w:p w:rsidR="00416C01" w:rsidRDefault="00416C01" w:rsidP="0041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</w:t>
      </w:r>
      <w:proofErr w:type="gramStart"/>
      <w:r>
        <w:rPr>
          <w:sz w:val="28"/>
          <w:szCs w:val="28"/>
        </w:rPr>
        <w:t>февраля  2024</w:t>
      </w:r>
      <w:proofErr w:type="gramEnd"/>
      <w:r>
        <w:rPr>
          <w:sz w:val="28"/>
          <w:szCs w:val="28"/>
        </w:rPr>
        <w:t xml:space="preserve"> года    № 55/212</w:t>
      </w:r>
    </w:p>
    <w:p w:rsidR="00015EF7" w:rsidRDefault="00015EF7">
      <w:pPr>
        <w:spacing w:line="360" w:lineRule="auto"/>
        <w:jc w:val="both"/>
        <w:rPr>
          <w:sz w:val="28"/>
        </w:rPr>
      </w:pPr>
    </w:p>
    <w:p w:rsidR="00416C01" w:rsidRPr="0012134B" w:rsidRDefault="00015EF7" w:rsidP="00416C01">
      <w:pPr>
        <w:pStyle w:val="a3"/>
        <w:ind w:left="851" w:right="907"/>
        <w:rPr>
          <w:sz w:val="28"/>
        </w:rPr>
      </w:pPr>
      <w:r w:rsidRPr="0012134B">
        <w:rPr>
          <w:sz w:val="28"/>
        </w:rPr>
        <w:t>О количеств</w:t>
      </w:r>
      <w:r w:rsidR="00416C01" w:rsidRPr="0012134B">
        <w:rPr>
          <w:sz w:val="28"/>
        </w:rPr>
        <w:t xml:space="preserve">е технологического оборудования </w:t>
      </w:r>
      <w:r w:rsidRPr="0012134B">
        <w:rPr>
          <w:sz w:val="28"/>
        </w:rPr>
        <w:t xml:space="preserve">для участковых избирательных комиссий </w:t>
      </w:r>
      <w:r w:rsidR="00E52F24" w:rsidRPr="0012134B">
        <w:rPr>
          <w:sz w:val="28"/>
        </w:rPr>
        <w:t xml:space="preserve">для голосования </w:t>
      </w:r>
      <w:r w:rsidR="00416C01" w:rsidRPr="0012134B">
        <w:rPr>
          <w:sz w:val="28"/>
        </w:rPr>
        <w:t>на выборах</w:t>
      </w:r>
    </w:p>
    <w:p w:rsidR="00015EF7" w:rsidRPr="0012134B" w:rsidRDefault="00E52F24" w:rsidP="00416C01">
      <w:pPr>
        <w:pStyle w:val="a3"/>
        <w:ind w:left="851" w:right="907"/>
        <w:rPr>
          <w:sz w:val="28"/>
        </w:rPr>
      </w:pPr>
      <w:r w:rsidRPr="0012134B">
        <w:rPr>
          <w:sz w:val="28"/>
        </w:rPr>
        <w:t>П</w:t>
      </w:r>
      <w:r w:rsidR="00416C01" w:rsidRPr="0012134B">
        <w:rPr>
          <w:sz w:val="28"/>
        </w:rPr>
        <w:t xml:space="preserve">резидента Российской </w:t>
      </w:r>
      <w:proofErr w:type="gramStart"/>
      <w:r w:rsidR="00416C01" w:rsidRPr="0012134B">
        <w:rPr>
          <w:sz w:val="28"/>
        </w:rPr>
        <w:t xml:space="preserve">Федерации  </w:t>
      </w:r>
      <w:r w:rsidRPr="0012134B">
        <w:rPr>
          <w:sz w:val="28"/>
        </w:rPr>
        <w:t>1</w:t>
      </w:r>
      <w:r w:rsidR="005848F4" w:rsidRPr="0012134B">
        <w:rPr>
          <w:sz w:val="28"/>
        </w:rPr>
        <w:t>7</w:t>
      </w:r>
      <w:proofErr w:type="gramEnd"/>
      <w:r w:rsidRPr="0012134B">
        <w:rPr>
          <w:sz w:val="28"/>
        </w:rPr>
        <w:t xml:space="preserve"> марта 20</w:t>
      </w:r>
      <w:r w:rsidR="005848F4" w:rsidRPr="0012134B">
        <w:rPr>
          <w:sz w:val="28"/>
        </w:rPr>
        <w:t>24</w:t>
      </w:r>
      <w:r w:rsidRPr="0012134B">
        <w:rPr>
          <w:sz w:val="28"/>
        </w:rPr>
        <w:t xml:space="preserve"> года </w:t>
      </w:r>
    </w:p>
    <w:p w:rsidR="00015EF7" w:rsidRDefault="00015EF7">
      <w:pPr>
        <w:ind w:firstLine="851"/>
        <w:jc w:val="both"/>
        <w:rPr>
          <w:sz w:val="28"/>
        </w:rPr>
      </w:pPr>
      <w:bookmarkStart w:id="0" w:name="_GoBack"/>
      <w:bookmarkEnd w:id="0"/>
    </w:p>
    <w:p w:rsidR="00015EF7" w:rsidRDefault="00015EF7">
      <w:pPr>
        <w:ind w:firstLine="851"/>
        <w:jc w:val="both"/>
        <w:rPr>
          <w:sz w:val="28"/>
        </w:rPr>
      </w:pPr>
    </w:p>
    <w:p w:rsidR="00015EF7" w:rsidRDefault="00E52F24" w:rsidP="00E75DC0">
      <w:pPr>
        <w:spacing w:line="360" w:lineRule="auto"/>
        <w:ind w:left="284" w:firstLine="851"/>
        <w:jc w:val="both"/>
        <w:rPr>
          <w:sz w:val="28"/>
        </w:rPr>
      </w:pPr>
      <w:r>
        <w:rPr>
          <w:sz w:val="28"/>
        </w:rPr>
        <w:t>В соответствии со статьей 71 Федерального закона от 10.01.2003 № 19-ФЗ «О выборах Президента Российской Федерации», н</w:t>
      </w:r>
      <w:r w:rsidR="00015EF7">
        <w:rPr>
          <w:sz w:val="28"/>
        </w:rPr>
        <w:t xml:space="preserve">а основании </w:t>
      </w:r>
      <w:r w:rsidR="00036A7A">
        <w:rPr>
          <w:sz w:val="28"/>
        </w:rPr>
        <w:t>п.6 п</w:t>
      </w:r>
      <w:r w:rsidR="00015EF7">
        <w:rPr>
          <w:sz w:val="28"/>
        </w:rPr>
        <w:t xml:space="preserve">остановления </w:t>
      </w:r>
      <w:r w:rsidR="00D935CA">
        <w:rPr>
          <w:sz w:val="28"/>
        </w:rPr>
        <w:t>ЦИК РФ</w:t>
      </w:r>
      <w:r>
        <w:rPr>
          <w:sz w:val="28"/>
        </w:rPr>
        <w:t xml:space="preserve"> </w:t>
      </w:r>
      <w:r w:rsidR="00015EF7">
        <w:rPr>
          <w:sz w:val="28"/>
        </w:rPr>
        <w:t xml:space="preserve">от </w:t>
      </w:r>
      <w:r w:rsidR="00036A7A" w:rsidRPr="00036A7A">
        <w:rPr>
          <w:sz w:val="28"/>
        </w:rPr>
        <w:t>29</w:t>
      </w:r>
      <w:r w:rsidR="00015EF7">
        <w:rPr>
          <w:sz w:val="28"/>
        </w:rPr>
        <w:t>.0</w:t>
      </w:r>
      <w:r w:rsidR="00036A7A" w:rsidRPr="00036A7A">
        <w:rPr>
          <w:sz w:val="28"/>
        </w:rPr>
        <w:t>1</w:t>
      </w:r>
      <w:r w:rsidR="00015EF7">
        <w:rPr>
          <w:sz w:val="28"/>
        </w:rPr>
        <w:t>.201</w:t>
      </w:r>
      <w:r w:rsidR="00036A7A" w:rsidRPr="00036A7A">
        <w:rPr>
          <w:sz w:val="28"/>
        </w:rPr>
        <w:t>4</w:t>
      </w:r>
      <w:r w:rsidR="00015EF7">
        <w:rPr>
          <w:sz w:val="28"/>
        </w:rPr>
        <w:t xml:space="preserve"> №2</w:t>
      </w:r>
      <w:r w:rsidR="00036A7A" w:rsidRPr="00036A7A">
        <w:rPr>
          <w:sz w:val="28"/>
        </w:rPr>
        <w:t>14</w:t>
      </w:r>
      <w:r w:rsidR="00015EF7">
        <w:rPr>
          <w:sz w:val="28"/>
        </w:rPr>
        <w:t>/</w:t>
      </w:r>
      <w:r w:rsidR="00036A7A" w:rsidRPr="00036A7A">
        <w:rPr>
          <w:sz w:val="28"/>
        </w:rPr>
        <w:t>1405</w:t>
      </w:r>
      <w:r w:rsidR="00015EF7">
        <w:rPr>
          <w:sz w:val="28"/>
        </w:rPr>
        <w:t>-6 «О норматив</w:t>
      </w:r>
      <w:r w:rsidR="00036A7A">
        <w:rPr>
          <w:sz w:val="28"/>
        </w:rPr>
        <w:t>ах</w:t>
      </w:r>
      <w:r w:rsidR="00015EF7">
        <w:rPr>
          <w:sz w:val="28"/>
        </w:rPr>
        <w:t xml:space="preserve"> технологического оборудования для участковых комиссий при проведении выборов, рефе</w:t>
      </w:r>
      <w:r w:rsidR="00036A7A">
        <w:rPr>
          <w:sz w:val="28"/>
        </w:rPr>
        <w:t>рендумов в Российской Федерации</w:t>
      </w:r>
      <w:r w:rsidR="00015EF7">
        <w:rPr>
          <w:sz w:val="28"/>
        </w:rPr>
        <w:t>»,</w:t>
      </w:r>
      <w:r w:rsidR="00D935CA">
        <w:rPr>
          <w:sz w:val="28"/>
        </w:rPr>
        <w:t xml:space="preserve"> постановлением  ЦИК РФ от </w:t>
      </w:r>
      <w:r w:rsidR="005848F4">
        <w:rPr>
          <w:sz w:val="28"/>
        </w:rPr>
        <w:t>28.04.2021 № 4/38-8</w:t>
      </w:r>
      <w:r w:rsidR="00D935CA">
        <w:rPr>
          <w:sz w:val="28"/>
        </w:rPr>
        <w:t xml:space="preserve"> «О внесении изменений в нормативы технологического оборудования для участковых комиссий при проведении выборов, референдумов в Российской Федерации» </w:t>
      </w:r>
      <w:r w:rsidR="00E75DC0">
        <w:rPr>
          <w:sz w:val="28"/>
        </w:rPr>
        <w:t xml:space="preserve"> </w:t>
      </w:r>
      <w:r w:rsidR="00121EBD">
        <w:rPr>
          <w:sz w:val="28"/>
        </w:rPr>
        <w:t>т</w:t>
      </w:r>
      <w:r w:rsidR="00015EF7">
        <w:rPr>
          <w:sz w:val="28"/>
        </w:rPr>
        <w:t xml:space="preserve">ерриториальная избирательная комиссия </w:t>
      </w:r>
      <w:r w:rsidR="00E75DC0">
        <w:rPr>
          <w:sz w:val="28"/>
        </w:rPr>
        <w:t xml:space="preserve">Сасовского района </w:t>
      </w:r>
      <w:r w:rsidR="00015EF7">
        <w:rPr>
          <w:sz w:val="28"/>
        </w:rPr>
        <w:t xml:space="preserve"> РЕШИЛА:</w:t>
      </w:r>
      <w:r>
        <w:rPr>
          <w:sz w:val="28"/>
        </w:rPr>
        <w:t xml:space="preserve"> </w:t>
      </w:r>
    </w:p>
    <w:p w:rsidR="00015EF7" w:rsidRDefault="00015EF7" w:rsidP="00E75DC0">
      <w:pPr>
        <w:pStyle w:val="a4"/>
        <w:numPr>
          <w:ilvl w:val="0"/>
          <w:numId w:val="8"/>
        </w:numPr>
        <w:tabs>
          <w:tab w:val="clear" w:pos="2201"/>
          <w:tab w:val="num" w:pos="1276"/>
        </w:tabs>
        <w:spacing w:line="360" w:lineRule="auto"/>
        <w:ind w:left="284" w:firstLine="851"/>
      </w:pPr>
      <w:r>
        <w:t xml:space="preserve">Утвердить перечень технологического оборудования </w:t>
      </w:r>
      <w:r w:rsidR="00BC0CF0">
        <w:t xml:space="preserve">для участковых избирательных комиссий </w:t>
      </w:r>
      <w:r>
        <w:t>на избирательных участках согласно приложению.</w:t>
      </w:r>
    </w:p>
    <w:p w:rsidR="00E52F24" w:rsidRDefault="00E52F24" w:rsidP="00E75DC0">
      <w:pPr>
        <w:pStyle w:val="a4"/>
        <w:numPr>
          <w:ilvl w:val="0"/>
          <w:numId w:val="8"/>
        </w:numPr>
        <w:tabs>
          <w:tab w:val="clear" w:pos="2201"/>
          <w:tab w:val="num" w:pos="1276"/>
        </w:tabs>
        <w:spacing w:line="360" w:lineRule="auto"/>
        <w:ind w:left="284" w:firstLine="851"/>
      </w:pPr>
      <w:r>
        <w:t>Контроль за исполнением настоящего решения возложить на секретаря территориальной избирательной комиссии Сасовского района Прихно Н.В.</w:t>
      </w:r>
    </w:p>
    <w:p w:rsidR="00015EF7" w:rsidRDefault="00015EF7">
      <w:pPr>
        <w:pStyle w:val="a4"/>
        <w:ind w:firstLine="0"/>
      </w:pPr>
    </w:p>
    <w:p w:rsidR="00015EF7" w:rsidRDefault="00015EF7">
      <w:pPr>
        <w:ind w:firstLine="851"/>
        <w:jc w:val="both"/>
        <w:rPr>
          <w:b/>
          <w:sz w:val="28"/>
        </w:rPr>
      </w:pPr>
    </w:p>
    <w:p w:rsidR="00015EF7" w:rsidRDefault="00015EF7">
      <w:pPr>
        <w:ind w:firstLine="851"/>
        <w:jc w:val="both"/>
        <w:rPr>
          <w:sz w:val="28"/>
        </w:rPr>
      </w:pPr>
    </w:p>
    <w:p w:rsidR="00E75DC0" w:rsidRPr="004011CF" w:rsidRDefault="00E75DC0" w:rsidP="00E75D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Председатель территориальной</w:t>
      </w:r>
    </w:p>
    <w:p w:rsidR="00E75DC0" w:rsidRDefault="00E75DC0" w:rsidP="00E75D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</w:t>
      </w:r>
      <w:r w:rsidRPr="004011C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        </w:t>
      </w:r>
      <w:r w:rsidRPr="004011CF">
        <w:rPr>
          <w:bCs/>
          <w:sz w:val="28"/>
          <w:szCs w:val="28"/>
        </w:rPr>
        <w:t xml:space="preserve">   </w:t>
      </w:r>
      <w:r w:rsidR="00416C01">
        <w:rPr>
          <w:bCs/>
          <w:sz w:val="28"/>
          <w:szCs w:val="28"/>
        </w:rPr>
        <w:t xml:space="preserve">   </w:t>
      </w:r>
      <w:r w:rsidRPr="004011CF">
        <w:rPr>
          <w:bCs/>
          <w:sz w:val="28"/>
          <w:szCs w:val="28"/>
        </w:rPr>
        <w:t xml:space="preserve"> </w:t>
      </w:r>
      <w:r w:rsidR="00416C01">
        <w:rPr>
          <w:bCs/>
          <w:sz w:val="28"/>
          <w:szCs w:val="28"/>
        </w:rPr>
        <w:t>В.Н. Федулова</w:t>
      </w:r>
    </w:p>
    <w:p w:rsidR="00E75DC0" w:rsidRPr="000A2127" w:rsidRDefault="00E75DC0" w:rsidP="00E75D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DC0" w:rsidRPr="004011CF" w:rsidRDefault="00E75DC0" w:rsidP="00E75D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E75DC0" w:rsidRPr="000A2127" w:rsidRDefault="00E75DC0" w:rsidP="00E75D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</w:t>
      </w:r>
      <w:r>
        <w:rPr>
          <w:bCs/>
          <w:sz w:val="28"/>
          <w:szCs w:val="28"/>
        </w:rPr>
        <w:t xml:space="preserve">                                                         </w:t>
      </w:r>
      <w:r w:rsidRPr="004011CF">
        <w:rPr>
          <w:bCs/>
          <w:sz w:val="28"/>
          <w:szCs w:val="28"/>
        </w:rPr>
        <w:t xml:space="preserve">    Н.В. </w:t>
      </w:r>
      <w:r>
        <w:rPr>
          <w:bCs/>
          <w:sz w:val="28"/>
          <w:szCs w:val="28"/>
        </w:rPr>
        <w:t>Прихно</w:t>
      </w:r>
    </w:p>
    <w:p w:rsidR="00015EF7" w:rsidRDefault="00015EF7">
      <w:pPr>
        <w:ind w:firstLine="851"/>
        <w:jc w:val="both"/>
        <w:rPr>
          <w:sz w:val="28"/>
        </w:rPr>
      </w:pPr>
    </w:p>
    <w:p w:rsidR="00416C01" w:rsidRPr="00744698" w:rsidRDefault="00015EF7" w:rsidP="00416C01">
      <w:pPr>
        <w:ind w:left="4961" w:right="-119"/>
        <w:jc w:val="right"/>
        <w:rPr>
          <w:sz w:val="28"/>
          <w:szCs w:val="28"/>
        </w:rPr>
      </w:pPr>
      <w:r>
        <w:br w:type="page"/>
      </w:r>
      <w:r w:rsidR="00416C01" w:rsidRPr="00744698">
        <w:rPr>
          <w:sz w:val="28"/>
          <w:szCs w:val="28"/>
        </w:rPr>
        <w:lastRenderedPageBreak/>
        <w:t xml:space="preserve">Приложение </w:t>
      </w:r>
    </w:p>
    <w:p w:rsidR="00416C01" w:rsidRPr="00744698" w:rsidRDefault="00416C01" w:rsidP="00416C01">
      <w:pPr>
        <w:ind w:left="4961" w:right="-119"/>
        <w:jc w:val="right"/>
        <w:rPr>
          <w:sz w:val="28"/>
          <w:szCs w:val="28"/>
        </w:rPr>
      </w:pPr>
      <w:r w:rsidRPr="00744698">
        <w:rPr>
          <w:sz w:val="28"/>
          <w:szCs w:val="28"/>
        </w:rPr>
        <w:t xml:space="preserve"> к решению территориальной</w:t>
      </w:r>
    </w:p>
    <w:p w:rsidR="00416C01" w:rsidRPr="00744698" w:rsidRDefault="00416C01" w:rsidP="00416C01">
      <w:pPr>
        <w:ind w:left="4961" w:right="-119"/>
        <w:jc w:val="right"/>
        <w:rPr>
          <w:sz w:val="28"/>
          <w:szCs w:val="28"/>
        </w:rPr>
      </w:pPr>
      <w:r w:rsidRPr="00744698">
        <w:rPr>
          <w:sz w:val="28"/>
          <w:szCs w:val="28"/>
        </w:rPr>
        <w:t xml:space="preserve"> избирательной комиссии </w:t>
      </w:r>
    </w:p>
    <w:p w:rsidR="00416C01" w:rsidRPr="00744698" w:rsidRDefault="00416C01" w:rsidP="00416C01">
      <w:pPr>
        <w:ind w:left="4961" w:right="-119"/>
        <w:jc w:val="right"/>
        <w:rPr>
          <w:sz w:val="28"/>
          <w:szCs w:val="28"/>
        </w:rPr>
      </w:pPr>
      <w:r w:rsidRPr="00744698">
        <w:rPr>
          <w:sz w:val="28"/>
          <w:szCs w:val="28"/>
        </w:rPr>
        <w:t>Сасовского района</w:t>
      </w:r>
    </w:p>
    <w:p w:rsidR="00E75DC0" w:rsidRPr="00416C01" w:rsidRDefault="00416C01" w:rsidP="00416C01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</w:t>
      </w:r>
      <w:r w:rsidR="00E75DC0" w:rsidRPr="00416C01">
        <w:rPr>
          <w:sz w:val="28"/>
          <w:szCs w:val="28"/>
          <w:lang w:eastAsia="zh-CN"/>
        </w:rPr>
        <w:t xml:space="preserve">от </w:t>
      </w:r>
      <w:proofErr w:type="gramStart"/>
      <w:r w:rsidRPr="00416C01">
        <w:rPr>
          <w:sz w:val="28"/>
          <w:szCs w:val="28"/>
          <w:lang w:eastAsia="zh-CN"/>
        </w:rPr>
        <w:t>26.02.2024</w:t>
      </w:r>
      <w:r>
        <w:rPr>
          <w:sz w:val="28"/>
          <w:szCs w:val="28"/>
          <w:lang w:eastAsia="zh-CN"/>
        </w:rPr>
        <w:t xml:space="preserve"> </w:t>
      </w:r>
      <w:r w:rsidR="00E75DC0" w:rsidRPr="00416C01">
        <w:rPr>
          <w:sz w:val="28"/>
          <w:szCs w:val="28"/>
          <w:lang w:eastAsia="zh-CN"/>
        </w:rPr>
        <w:t xml:space="preserve"> №</w:t>
      </w:r>
      <w:proofErr w:type="gramEnd"/>
      <w:r w:rsidR="00E75DC0" w:rsidRPr="00416C01">
        <w:rPr>
          <w:sz w:val="28"/>
          <w:szCs w:val="28"/>
          <w:lang w:eastAsia="zh-CN"/>
        </w:rPr>
        <w:t xml:space="preserve"> </w:t>
      </w:r>
      <w:r w:rsidRPr="00416C01">
        <w:rPr>
          <w:sz w:val="28"/>
          <w:szCs w:val="28"/>
          <w:lang w:eastAsia="zh-CN"/>
        </w:rPr>
        <w:t>55/212</w:t>
      </w:r>
    </w:p>
    <w:p w:rsidR="00015EF7" w:rsidRPr="00416C01" w:rsidRDefault="00015EF7" w:rsidP="00416C01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3464"/>
        <w:gridCol w:w="1843"/>
        <w:gridCol w:w="1985"/>
        <w:gridCol w:w="1842"/>
      </w:tblGrid>
      <w:tr w:rsidR="00015EF7" w:rsidRPr="00416C01" w:rsidTr="00416C01">
        <w:trPr>
          <w:trHeight w:val="412"/>
        </w:trPr>
        <w:tc>
          <w:tcPr>
            <w:tcW w:w="1180" w:type="dxa"/>
            <w:vAlign w:val="center"/>
          </w:tcPr>
          <w:p w:rsidR="00015EF7" w:rsidRPr="00416C01" w:rsidRDefault="00015EF7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№ участка</w:t>
            </w:r>
          </w:p>
        </w:tc>
        <w:tc>
          <w:tcPr>
            <w:tcW w:w="3464" w:type="dxa"/>
            <w:vAlign w:val="center"/>
          </w:tcPr>
          <w:p w:rsidR="00015EF7" w:rsidRPr="00416C01" w:rsidRDefault="00015EF7">
            <w:pPr>
              <w:pStyle w:val="3"/>
              <w:rPr>
                <w:b w:val="0"/>
                <w:sz w:val="28"/>
                <w:szCs w:val="28"/>
              </w:rPr>
            </w:pPr>
            <w:r w:rsidRPr="00416C01">
              <w:rPr>
                <w:b w:val="0"/>
                <w:sz w:val="28"/>
                <w:szCs w:val="28"/>
              </w:rPr>
              <w:t>Центр участка</w:t>
            </w:r>
          </w:p>
        </w:tc>
        <w:tc>
          <w:tcPr>
            <w:tcW w:w="1843" w:type="dxa"/>
            <w:vAlign w:val="center"/>
          </w:tcPr>
          <w:p w:rsidR="00015EF7" w:rsidRPr="00416C01" w:rsidRDefault="00015EF7">
            <w:pPr>
              <w:pStyle w:val="3"/>
              <w:rPr>
                <w:b w:val="0"/>
                <w:sz w:val="28"/>
                <w:szCs w:val="28"/>
              </w:rPr>
            </w:pPr>
            <w:r w:rsidRPr="00416C01">
              <w:rPr>
                <w:b w:val="0"/>
                <w:sz w:val="28"/>
                <w:szCs w:val="28"/>
              </w:rPr>
              <w:t>Кол-во кабин для голосования</w:t>
            </w:r>
          </w:p>
        </w:tc>
        <w:tc>
          <w:tcPr>
            <w:tcW w:w="1985" w:type="dxa"/>
          </w:tcPr>
          <w:p w:rsidR="00015EF7" w:rsidRPr="00416C01" w:rsidRDefault="00015EF7">
            <w:pPr>
              <w:pStyle w:val="3"/>
              <w:rPr>
                <w:b w:val="0"/>
                <w:sz w:val="28"/>
                <w:szCs w:val="28"/>
              </w:rPr>
            </w:pPr>
            <w:r w:rsidRPr="00416C01">
              <w:rPr>
                <w:b w:val="0"/>
                <w:sz w:val="28"/>
                <w:szCs w:val="28"/>
              </w:rPr>
              <w:t xml:space="preserve">Кол-во стационарных ящиков </w:t>
            </w:r>
          </w:p>
        </w:tc>
        <w:tc>
          <w:tcPr>
            <w:tcW w:w="1842" w:type="dxa"/>
          </w:tcPr>
          <w:p w:rsidR="00015EF7" w:rsidRPr="00416C01" w:rsidRDefault="00015EF7">
            <w:pPr>
              <w:pStyle w:val="3"/>
              <w:rPr>
                <w:b w:val="0"/>
                <w:sz w:val="28"/>
                <w:szCs w:val="28"/>
              </w:rPr>
            </w:pPr>
            <w:r w:rsidRPr="00416C01">
              <w:rPr>
                <w:b w:val="0"/>
                <w:sz w:val="28"/>
                <w:szCs w:val="28"/>
              </w:rPr>
              <w:t>Кол-во переносных ящиков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526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с.Агломазово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527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с.Усады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528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  <w:lang w:val="en-US"/>
              </w:rPr>
              <w:t>с.Алешино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3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529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с.Саблино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530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п.Батьки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3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533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с.Берестянки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3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534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с.Фроловское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535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с.Гавриловское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536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с.Любовниково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537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с.Темгенево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3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538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с.Глядково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539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с.Огарево</w:t>
            </w:r>
            <w:proofErr w:type="spellEnd"/>
            <w:r w:rsidRPr="00416C01">
              <w:rPr>
                <w:bCs/>
                <w:sz w:val="28"/>
                <w:szCs w:val="28"/>
              </w:rPr>
              <w:t>-Почково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с.Устье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541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с.Мыс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Доброй Надежды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542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с.Бастаново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543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с.Кошибеево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544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с.Демушкино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545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п.Сасовский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546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с.Каргашино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547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с.Мокрое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548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с.Чубарово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549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п.Кустаревка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3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550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с.Малый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C01">
              <w:rPr>
                <w:bCs/>
                <w:sz w:val="28"/>
                <w:szCs w:val="28"/>
              </w:rPr>
              <w:t>Студенец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551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с.Нижнее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C01">
              <w:rPr>
                <w:bCs/>
                <w:sz w:val="28"/>
                <w:szCs w:val="28"/>
              </w:rPr>
              <w:t>Мальцево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552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с.Новое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Березово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3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553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с.Салтыково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554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п.Придорожный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557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с.Пичкиряево</w:t>
            </w:r>
            <w:proofErr w:type="spellEnd"/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558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п.Сотницыно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(школа)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3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559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п.Сотницыно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(больница)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3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560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proofErr w:type="spellStart"/>
            <w:r w:rsidRPr="00416C01">
              <w:rPr>
                <w:bCs/>
                <w:sz w:val="28"/>
                <w:szCs w:val="28"/>
              </w:rPr>
              <w:t>с.Верхнее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C01">
              <w:rPr>
                <w:bCs/>
                <w:sz w:val="28"/>
                <w:szCs w:val="28"/>
              </w:rPr>
              <w:t>Мальцево</w:t>
            </w:r>
            <w:proofErr w:type="spellEnd"/>
            <w:r w:rsidRPr="00416C0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  <w:tr w:rsidR="00416C01" w:rsidRPr="00416C01" w:rsidTr="00416C01">
        <w:tc>
          <w:tcPr>
            <w:tcW w:w="1180" w:type="dxa"/>
            <w:vAlign w:val="center"/>
          </w:tcPr>
          <w:p w:rsidR="00416C01" w:rsidRPr="00416C01" w:rsidRDefault="00416C01" w:rsidP="00416C01">
            <w:pPr>
              <w:ind w:left="397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561</w:t>
            </w:r>
          </w:p>
        </w:tc>
        <w:tc>
          <w:tcPr>
            <w:tcW w:w="3464" w:type="dxa"/>
            <w:vAlign w:val="center"/>
          </w:tcPr>
          <w:p w:rsidR="00416C01" w:rsidRPr="00416C01" w:rsidRDefault="00416C01" w:rsidP="00416C01">
            <w:pPr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д.Трудолюбовка</w:t>
            </w:r>
          </w:p>
        </w:tc>
        <w:tc>
          <w:tcPr>
            <w:tcW w:w="1843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16C01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16C01" w:rsidRPr="00416C01" w:rsidRDefault="00416C01" w:rsidP="00416C01">
            <w:pPr>
              <w:jc w:val="center"/>
              <w:rPr>
                <w:bCs/>
                <w:sz w:val="28"/>
                <w:szCs w:val="28"/>
              </w:rPr>
            </w:pPr>
            <w:r w:rsidRPr="00416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6C01" w:rsidRPr="00416C01" w:rsidRDefault="00416C01" w:rsidP="00416C01">
            <w:pPr>
              <w:jc w:val="center"/>
              <w:rPr>
                <w:sz w:val="28"/>
                <w:szCs w:val="28"/>
              </w:rPr>
            </w:pPr>
            <w:r w:rsidRPr="00416C01">
              <w:rPr>
                <w:sz w:val="28"/>
                <w:szCs w:val="28"/>
              </w:rPr>
              <w:t>2</w:t>
            </w:r>
          </w:p>
        </w:tc>
      </w:tr>
    </w:tbl>
    <w:p w:rsidR="00015EF7" w:rsidRPr="00416C01" w:rsidRDefault="00015EF7" w:rsidP="00416C01">
      <w:pPr>
        <w:jc w:val="both"/>
        <w:rPr>
          <w:b/>
          <w:sz w:val="28"/>
          <w:szCs w:val="28"/>
        </w:rPr>
      </w:pPr>
    </w:p>
    <w:p w:rsidR="00015EF7" w:rsidRPr="00416C01" w:rsidRDefault="00015EF7" w:rsidP="00416C01">
      <w:pPr>
        <w:pStyle w:val="1"/>
        <w:ind w:left="6237"/>
        <w:jc w:val="left"/>
        <w:rPr>
          <w:rFonts w:ascii="Times New Roman" w:hAnsi="Times New Roman"/>
          <w:sz w:val="28"/>
          <w:szCs w:val="28"/>
        </w:rPr>
      </w:pPr>
      <w:r w:rsidRPr="00416C01">
        <w:rPr>
          <w:rFonts w:ascii="Times New Roman" w:hAnsi="Times New Roman"/>
          <w:sz w:val="28"/>
          <w:szCs w:val="28"/>
        </w:rPr>
        <w:t xml:space="preserve"> </w:t>
      </w:r>
    </w:p>
    <w:sectPr w:rsidR="00015EF7" w:rsidRPr="00416C01" w:rsidSect="00E75DC0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6E9"/>
    <w:multiLevelType w:val="hybridMultilevel"/>
    <w:tmpl w:val="66F4230C"/>
    <w:lvl w:ilvl="0" w:tplc="BF4C6AF8">
      <w:start w:val="796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63228"/>
    <w:multiLevelType w:val="hybridMultilevel"/>
    <w:tmpl w:val="828A6190"/>
    <w:lvl w:ilvl="0" w:tplc="DD106DA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C725DE"/>
    <w:multiLevelType w:val="hybridMultilevel"/>
    <w:tmpl w:val="FBCA411C"/>
    <w:lvl w:ilvl="0" w:tplc="AE543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D8D2BB6"/>
    <w:multiLevelType w:val="hybridMultilevel"/>
    <w:tmpl w:val="65AE612E"/>
    <w:lvl w:ilvl="0" w:tplc="4F68A75A">
      <w:start w:val="541"/>
      <w:numFmt w:val="decimal"/>
      <w:lvlText w:val="%1"/>
      <w:lvlJc w:val="left"/>
      <w:pPr>
        <w:tabs>
          <w:tab w:val="num" w:pos="1193"/>
        </w:tabs>
        <w:ind w:left="11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 w15:restartNumberingAfterBreak="0">
    <w:nsid w:val="319010C1"/>
    <w:multiLevelType w:val="singleLevel"/>
    <w:tmpl w:val="BF7813CA"/>
    <w:lvl w:ilvl="0">
      <w:start w:val="2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 w15:restartNumberingAfterBreak="0">
    <w:nsid w:val="37C41033"/>
    <w:multiLevelType w:val="singleLevel"/>
    <w:tmpl w:val="BF7813CA"/>
    <w:lvl w:ilvl="0">
      <w:start w:val="2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 w15:restartNumberingAfterBreak="0">
    <w:nsid w:val="47AB3CCB"/>
    <w:multiLevelType w:val="hybridMultilevel"/>
    <w:tmpl w:val="68449180"/>
    <w:lvl w:ilvl="0" w:tplc="506C8E54">
      <w:start w:val="526"/>
      <w:numFmt w:val="decimal"/>
      <w:lvlText w:val="%1"/>
      <w:lvlJc w:val="left"/>
      <w:pPr>
        <w:tabs>
          <w:tab w:val="num" w:pos="1571"/>
        </w:tabs>
        <w:ind w:left="1571" w:hanging="117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634DF"/>
    <w:multiLevelType w:val="hybridMultilevel"/>
    <w:tmpl w:val="AE1AAFF6"/>
    <w:lvl w:ilvl="0" w:tplc="92960EF8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14749BE"/>
    <w:multiLevelType w:val="singleLevel"/>
    <w:tmpl w:val="7A826A44"/>
    <w:lvl w:ilvl="0">
      <w:start w:val="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 w15:restartNumberingAfterBreak="0">
    <w:nsid w:val="74745B76"/>
    <w:multiLevelType w:val="multilevel"/>
    <w:tmpl w:val="1FF0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D"/>
    <w:rsid w:val="00015EF7"/>
    <w:rsid w:val="00036A7A"/>
    <w:rsid w:val="0012134B"/>
    <w:rsid w:val="00121EBD"/>
    <w:rsid w:val="001758BE"/>
    <w:rsid w:val="00177EF2"/>
    <w:rsid w:val="00284311"/>
    <w:rsid w:val="002F3D44"/>
    <w:rsid w:val="00390B38"/>
    <w:rsid w:val="00416C01"/>
    <w:rsid w:val="00446688"/>
    <w:rsid w:val="00461DB5"/>
    <w:rsid w:val="00482B57"/>
    <w:rsid w:val="00492067"/>
    <w:rsid w:val="004D778E"/>
    <w:rsid w:val="00552E31"/>
    <w:rsid w:val="005848F4"/>
    <w:rsid w:val="00607837"/>
    <w:rsid w:val="00612099"/>
    <w:rsid w:val="00664E10"/>
    <w:rsid w:val="006F2FC2"/>
    <w:rsid w:val="007224B7"/>
    <w:rsid w:val="0085331F"/>
    <w:rsid w:val="00996E01"/>
    <w:rsid w:val="009B004D"/>
    <w:rsid w:val="00A23B16"/>
    <w:rsid w:val="00A27DA9"/>
    <w:rsid w:val="00A7453C"/>
    <w:rsid w:val="00BC0CF0"/>
    <w:rsid w:val="00BC5C81"/>
    <w:rsid w:val="00C0730D"/>
    <w:rsid w:val="00CE4FC4"/>
    <w:rsid w:val="00D3439D"/>
    <w:rsid w:val="00D935CA"/>
    <w:rsid w:val="00E52F24"/>
    <w:rsid w:val="00E75DC0"/>
    <w:rsid w:val="00F01ECD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176B-1D45-4FED-B788-9FE3BF04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pPr>
      <w:keepNext/>
      <w:ind w:firstLine="851"/>
      <w:jc w:val="center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701" w:right="1559"/>
      <w:jc w:val="center"/>
    </w:pPr>
    <w:rPr>
      <w:sz w:val="24"/>
    </w:rPr>
  </w:style>
  <w:style w:type="paragraph" w:styleId="a4">
    <w:name w:val="Body Text Indent"/>
    <w:basedOn w:val="a"/>
    <w:semiHidden/>
    <w:pPr>
      <w:ind w:firstLine="85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  <w:jc w:val="both"/>
    </w:pPr>
    <w:rPr>
      <w:sz w:val="24"/>
    </w:rPr>
  </w:style>
  <w:style w:type="paragraph" w:styleId="a5">
    <w:name w:val="annotation text"/>
    <w:basedOn w:val="a"/>
    <w:semiHidden/>
  </w:style>
  <w:style w:type="paragraph" w:styleId="30">
    <w:name w:val="Body Text Indent 3"/>
    <w:basedOn w:val="a"/>
    <w:semiHidden/>
    <w:pPr>
      <w:spacing w:line="360" w:lineRule="auto"/>
      <w:ind w:firstLine="851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16C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 ОБЛАСТЬ</vt:lpstr>
    </vt:vector>
  </TitlesOfParts>
  <Company>ГАС "Выборы"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 ОБЛАСТЬ</dc:title>
  <dc:subject/>
  <dc:creator>APM-TIK</dc:creator>
  <cp:keywords/>
  <cp:lastModifiedBy>APM-TIK</cp:lastModifiedBy>
  <cp:revision>4</cp:revision>
  <cp:lastPrinted>2024-04-11T06:33:00Z</cp:lastPrinted>
  <dcterms:created xsi:type="dcterms:W3CDTF">2024-02-27T13:06:00Z</dcterms:created>
  <dcterms:modified xsi:type="dcterms:W3CDTF">2024-04-11T06:33:00Z</dcterms:modified>
</cp:coreProperties>
</file>