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50" w:rsidRPr="00570C50" w:rsidRDefault="00570C50" w:rsidP="00570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C5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570C50" w:rsidRPr="00570C50" w:rsidRDefault="00E070E7" w:rsidP="00570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Агломазовское</w:t>
      </w:r>
      <w:proofErr w:type="spellEnd"/>
      <w:r w:rsidR="00570C50" w:rsidRPr="00570C50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570C50" w:rsidRPr="00570C50" w:rsidRDefault="00570C50" w:rsidP="00570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70C50">
        <w:rPr>
          <w:rFonts w:ascii="Times New Roman" w:eastAsia="Times New Roman" w:hAnsi="Times New Roman" w:cs="Times New Roman"/>
          <w:b/>
          <w:sz w:val="28"/>
          <w:szCs w:val="28"/>
        </w:rPr>
        <w:t>Сасовского</w:t>
      </w:r>
      <w:proofErr w:type="spellEnd"/>
      <w:r w:rsidRPr="00570C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70C5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70C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C50">
        <w:rPr>
          <w:rFonts w:ascii="Times New Roman" w:eastAsia="Times New Roman" w:hAnsi="Times New Roman" w:cs="Times New Roman"/>
          <w:b/>
          <w:sz w:val="28"/>
          <w:szCs w:val="28"/>
        </w:rPr>
        <w:t>районаРязанской</w:t>
      </w:r>
      <w:proofErr w:type="spellEnd"/>
      <w:r w:rsidRPr="00570C50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:rsidR="00570C50" w:rsidRPr="00570C50" w:rsidRDefault="00570C50" w:rsidP="00570C50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C50" w:rsidRPr="00570C50" w:rsidRDefault="00570C50" w:rsidP="00570C50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C50"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570C50" w:rsidRPr="00570C50" w:rsidRDefault="00570C50" w:rsidP="00570C5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70C50" w:rsidRPr="00570C50" w:rsidRDefault="00570C50" w:rsidP="0057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C50" w:rsidRPr="00570C50" w:rsidRDefault="00570C50" w:rsidP="00570C50">
      <w:pPr>
        <w:tabs>
          <w:tab w:val="left" w:pos="4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от 01 августа  2023  года                           с.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Агломазово</w:t>
      </w:r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№ </w:t>
      </w:r>
      <w:r w:rsidR="00E070E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70C50" w:rsidRPr="00570C50" w:rsidRDefault="00570C50" w:rsidP="00570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C50" w:rsidRPr="00570C50" w:rsidRDefault="00570C50" w:rsidP="00570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0C50" w:rsidRPr="00570C50" w:rsidRDefault="00570C50" w:rsidP="00570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перечня помещений для  проведения  агитационных </w:t>
      </w:r>
    </w:p>
    <w:p w:rsidR="00570C50" w:rsidRPr="00570C50" w:rsidRDefault="00570C50" w:rsidP="00570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публичных мероприятий  и установление  времени, на которое предоставляются помещения  для проведения встреч с избирателями зарегистрированным кандидатам на выборах депутатов Думы </w:t>
      </w:r>
      <w:proofErr w:type="spellStart"/>
      <w:r w:rsidRPr="00570C50">
        <w:rPr>
          <w:rFonts w:ascii="Times New Roman" w:eastAsia="Times New Roman" w:hAnsi="Times New Roman" w:cs="Times New Roman"/>
          <w:sz w:val="28"/>
          <w:szCs w:val="28"/>
        </w:rPr>
        <w:t>Сасовского</w:t>
      </w:r>
      <w:proofErr w:type="spellEnd"/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 Рязанской области первого созыва</w:t>
      </w:r>
    </w:p>
    <w:p w:rsidR="00570C50" w:rsidRPr="00570C50" w:rsidRDefault="00570C50" w:rsidP="0057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C50" w:rsidRPr="00570C50" w:rsidRDefault="00570C50" w:rsidP="0057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C50" w:rsidRPr="00570C50" w:rsidRDefault="00570C50" w:rsidP="0057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В рамках подготовки и проведения выборов депутатов Думы </w:t>
      </w:r>
      <w:proofErr w:type="spellStart"/>
      <w:r w:rsidRPr="00570C50">
        <w:rPr>
          <w:rFonts w:ascii="Times New Roman" w:eastAsia="Times New Roman" w:hAnsi="Times New Roman" w:cs="Times New Roman"/>
          <w:sz w:val="28"/>
          <w:szCs w:val="28"/>
        </w:rPr>
        <w:t>Сасовского</w:t>
      </w:r>
      <w:proofErr w:type="spellEnd"/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 Рязанской области первого созыва,  руководствуясь частью 3  статьи  53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570C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частью 3 статьи 50  Закона Рязанской области от 5 августа   2011 года № 63-ОЗ «О выборах  депутатов </w:t>
      </w:r>
      <w:bookmarkStart w:id="0" w:name="_GoBack"/>
      <w:bookmarkEnd w:id="0"/>
      <w:r w:rsidRPr="00570C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представительного органа муниципального образования </w:t>
      </w:r>
      <w:proofErr w:type="spellStart"/>
      <w:r w:rsidRPr="00570C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вРязанской</w:t>
      </w:r>
      <w:proofErr w:type="spellEnd"/>
      <w:proofErr w:type="gramEnd"/>
      <w:r w:rsidRPr="00570C5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области»  (с изменениями и дополнениями):</w:t>
      </w:r>
    </w:p>
    <w:p w:rsidR="00570C50" w:rsidRPr="00570C50" w:rsidRDefault="00570C50" w:rsidP="0057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C50" w:rsidRPr="00570C50" w:rsidRDefault="00570C50" w:rsidP="0057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C50">
        <w:rPr>
          <w:rFonts w:ascii="Times New Roman" w:eastAsia="Times New Roman" w:hAnsi="Times New Roman" w:cs="Times New Roman"/>
          <w:sz w:val="28"/>
          <w:szCs w:val="28"/>
        </w:rPr>
        <w:tab/>
        <w:t xml:space="preserve">1. Определить перечень помещений, находящихся в государственной муниципальной собственности, для проведения агитационных публичных мероприятий по выборам депутатов Думы </w:t>
      </w:r>
      <w:proofErr w:type="spellStart"/>
      <w:r w:rsidRPr="00570C50">
        <w:rPr>
          <w:rFonts w:ascii="Times New Roman" w:eastAsia="Times New Roman" w:hAnsi="Times New Roman" w:cs="Times New Roman"/>
          <w:sz w:val="28"/>
          <w:szCs w:val="28"/>
        </w:rPr>
        <w:t>Сасовского</w:t>
      </w:r>
      <w:proofErr w:type="spellEnd"/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 Рязанской области первого созыва</w:t>
      </w:r>
      <w:r w:rsidRPr="00570C5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70C50">
        <w:rPr>
          <w:rFonts w:ascii="Times New Roman" w:eastAsia="Times New Roman" w:hAnsi="Times New Roman" w:cs="Times New Roman"/>
          <w:sz w:val="28"/>
          <w:szCs w:val="28"/>
        </w:rPr>
        <w:t>назначенных на 10  сентября 2023 года:</w:t>
      </w:r>
    </w:p>
    <w:p w:rsidR="00570C50" w:rsidRPr="00570C50" w:rsidRDefault="00570C50" w:rsidP="0057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      Здание  МУК «</w:t>
      </w:r>
      <w:proofErr w:type="spellStart"/>
      <w:r w:rsidR="00E070E7">
        <w:rPr>
          <w:rFonts w:ascii="Times New Roman" w:eastAsia="Times New Roman" w:hAnsi="Times New Roman" w:cs="Times New Roman"/>
          <w:sz w:val="28"/>
          <w:szCs w:val="28"/>
        </w:rPr>
        <w:t>Агломазов</w:t>
      </w:r>
      <w:r w:rsidRPr="00570C50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 сельский Дом культуры», </w:t>
      </w:r>
      <w:proofErr w:type="spellStart"/>
      <w:r w:rsidRPr="00570C5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570C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70E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E070E7">
        <w:rPr>
          <w:rFonts w:ascii="Times New Roman" w:eastAsia="Times New Roman" w:hAnsi="Times New Roman" w:cs="Times New Roman"/>
          <w:sz w:val="28"/>
          <w:szCs w:val="28"/>
        </w:rPr>
        <w:t>гломазово</w:t>
      </w:r>
      <w:proofErr w:type="spellEnd"/>
      <w:r w:rsidRPr="00570C50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E070E7">
        <w:rPr>
          <w:rFonts w:ascii="Times New Roman" w:eastAsia="Times New Roman" w:hAnsi="Times New Roman" w:cs="Times New Roman"/>
          <w:sz w:val="28"/>
          <w:szCs w:val="28"/>
        </w:rPr>
        <w:t>Микрорайон</w:t>
      </w:r>
      <w:r w:rsidRPr="00570C50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E070E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70C50" w:rsidRPr="00570C50" w:rsidRDefault="00570C50" w:rsidP="0057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C50">
        <w:rPr>
          <w:rFonts w:ascii="Times New Roman" w:eastAsia="Times New Roman" w:hAnsi="Times New Roman" w:cs="Times New Roman"/>
          <w:sz w:val="28"/>
          <w:szCs w:val="28"/>
        </w:rPr>
        <w:tab/>
        <w:t xml:space="preserve">2.Установить время, на которое предоставляются помещения  для проведения встреч с избирателями  зарегистрированным кандидатам на выборах депутатов Думы </w:t>
      </w:r>
      <w:proofErr w:type="spellStart"/>
      <w:r w:rsidRPr="00570C50">
        <w:rPr>
          <w:rFonts w:ascii="Times New Roman" w:eastAsia="Times New Roman" w:hAnsi="Times New Roman" w:cs="Times New Roman"/>
          <w:sz w:val="28"/>
          <w:szCs w:val="28"/>
        </w:rPr>
        <w:t>Сасовского</w:t>
      </w:r>
      <w:proofErr w:type="spellEnd"/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 Рязанской области первого созыва: не более одного часа с учетом  режима работы данного учреждения.</w:t>
      </w:r>
    </w:p>
    <w:p w:rsidR="00570C50" w:rsidRPr="00570C50" w:rsidRDefault="00570C50" w:rsidP="0057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C50" w:rsidRPr="00570C50" w:rsidRDefault="00570C50" w:rsidP="00570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C50" w:rsidRPr="00570C50" w:rsidRDefault="00570C50" w:rsidP="00570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C50" w:rsidRPr="00570C50" w:rsidRDefault="00570C50" w:rsidP="0057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муниципального образования - </w:t>
      </w:r>
    </w:p>
    <w:p w:rsidR="00570C50" w:rsidRPr="00570C50" w:rsidRDefault="00E070E7" w:rsidP="0057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Агломазовское</w:t>
      </w:r>
      <w:proofErr w:type="spellEnd"/>
      <w:r w:rsidR="00570C50" w:rsidRPr="00570C5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</w:p>
    <w:p w:rsidR="00570C50" w:rsidRPr="00570C50" w:rsidRDefault="00570C50" w:rsidP="0057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0C50">
        <w:rPr>
          <w:rFonts w:ascii="Times New Roman" w:eastAsia="Times New Roman" w:hAnsi="Times New Roman" w:cs="Times New Roman"/>
          <w:sz w:val="28"/>
          <w:szCs w:val="28"/>
        </w:rPr>
        <w:t>Сасовского</w:t>
      </w:r>
      <w:proofErr w:type="spellEnd"/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570C50" w:rsidRPr="00570C50" w:rsidRDefault="00570C50" w:rsidP="00570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570C50">
        <w:rPr>
          <w:rFonts w:ascii="Times New Roman" w:eastAsia="Times New Roman" w:hAnsi="Times New Roman" w:cs="Times New Roman"/>
          <w:sz w:val="28"/>
          <w:szCs w:val="28"/>
        </w:rPr>
        <w:t xml:space="preserve">Рязанской области                                                   </w:t>
      </w:r>
      <w:r w:rsidR="00E070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E070E7">
        <w:rPr>
          <w:rFonts w:ascii="Times New Roman" w:eastAsia="Times New Roman" w:hAnsi="Times New Roman" w:cs="Times New Roman"/>
          <w:sz w:val="28"/>
          <w:szCs w:val="28"/>
        </w:rPr>
        <w:t>И.В.Алимцев</w:t>
      </w:r>
      <w:proofErr w:type="spellEnd"/>
    </w:p>
    <w:p w:rsidR="00A94C4B" w:rsidRDefault="00A94C4B"/>
    <w:sectPr w:rsidR="00A94C4B" w:rsidSect="00B15DCB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C50"/>
    <w:rsid w:val="00237018"/>
    <w:rsid w:val="003233BC"/>
    <w:rsid w:val="00570C50"/>
    <w:rsid w:val="00A94C4B"/>
    <w:rsid w:val="00AB3AC4"/>
    <w:rsid w:val="00E0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2023-07-31T07:31:00Z</cp:lastPrinted>
  <dcterms:created xsi:type="dcterms:W3CDTF">2023-07-31T07:15:00Z</dcterms:created>
  <dcterms:modified xsi:type="dcterms:W3CDTF">2023-07-31T07:31:00Z</dcterms:modified>
</cp:coreProperties>
</file>