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D2" w:rsidRPr="00BA4D2C" w:rsidRDefault="002C7ED2" w:rsidP="00BA4D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D2C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– </w:t>
      </w:r>
    </w:p>
    <w:p w:rsidR="002C7ED2" w:rsidRPr="00BA4D2C" w:rsidRDefault="00BA4D2C" w:rsidP="00BA4D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Агломазовское</w:t>
      </w:r>
      <w:proofErr w:type="spellEnd"/>
      <w:r w:rsidR="002C7ED2" w:rsidRPr="00BA4D2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="002C7ED2" w:rsidRPr="00BA4D2C">
        <w:rPr>
          <w:rFonts w:ascii="Times New Roman" w:hAnsi="Times New Roman" w:cs="Times New Roman"/>
          <w:b/>
          <w:sz w:val="28"/>
          <w:szCs w:val="28"/>
        </w:rPr>
        <w:t>Сасовского</w:t>
      </w:r>
      <w:proofErr w:type="spellEnd"/>
      <w:r w:rsidR="002C7ED2" w:rsidRPr="00BA4D2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C7ED2" w:rsidRPr="00BA4D2C" w:rsidRDefault="002C7ED2" w:rsidP="00BA4D2C">
      <w:pPr>
        <w:pBdr>
          <w:bottom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D2C">
        <w:rPr>
          <w:rFonts w:ascii="Times New Roman" w:hAnsi="Times New Roman" w:cs="Times New Roman"/>
          <w:b/>
          <w:sz w:val="28"/>
          <w:szCs w:val="28"/>
        </w:rPr>
        <w:t>Рязанской области</w:t>
      </w:r>
    </w:p>
    <w:p w:rsidR="002C7ED2" w:rsidRPr="00BA4D2C" w:rsidRDefault="002C7ED2" w:rsidP="00BA4D2C">
      <w:pPr>
        <w:pBdr>
          <w:bottom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ED2" w:rsidRPr="00BA4D2C" w:rsidRDefault="002C7ED2" w:rsidP="00BA4D2C">
      <w:pPr>
        <w:pBdr>
          <w:bottom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D2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C7ED2" w:rsidRPr="00BA4D2C" w:rsidRDefault="002C7ED2" w:rsidP="002C7ED2">
      <w:pPr>
        <w:rPr>
          <w:rFonts w:ascii="Times New Roman" w:hAnsi="Times New Roman" w:cs="Times New Roman"/>
          <w:sz w:val="28"/>
          <w:szCs w:val="28"/>
        </w:rPr>
      </w:pPr>
    </w:p>
    <w:p w:rsidR="002C7ED2" w:rsidRPr="00BA4D2C" w:rsidRDefault="002C7ED2" w:rsidP="002C7ED2">
      <w:pPr>
        <w:rPr>
          <w:rFonts w:ascii="Times New Roman" w:hAnsi="Times New Roman" w:cs="Times New Roman"/>
          <w:sz w:val="28"/>
          <w:szCs w:val="28"/>
        </w:rPr>
      </w:pPr>
    </w:p>
    <w:p w:rsidR="002C7ED2" w:rsidRPr="00BA4D2C" w:rsidRDefault="002C7ED2" w:rsidP="002C7ED2">
      <w:pPr>
        <w:tabs>
          <w:tab w:val="left" w:pos="4560"/>
        </w:tabs>
        <w:rPr>
          <w:rFonts w:ascii="Times New Roman" w:hAnsi="Times New Roman" w:cs="Times New Roman"/>
          <w:sz w:val="28"/>
          <w:szCs w:val="28"/>
        </w:rPr>
      </w:pPr>
      <w:r w:rsidRPr="00BA4D2C">
        <w:rPr>
          <w:rFonts w:ascii="Times New Roman" w:hAnsi="Times New Roman" w:cs="Times New Roman"/>
          <w:sz w:val="28"/>
          <w:szCs w:val="28"/>
        </w:rPr>
        <w:t xml:space="preserve">от 01 августа 2023 года                             с. </w:t>
      </w:r>
      <w:proofErr w:type="spellStart"/>
      <w:r w:rsidR="00BA4D2C">
        <w:rPr>
          <w:rFonts w:ascii="Times New Roman" w:hAnsi="Times New Roman" w:cs="Times New Roman"/>
          <w:sz w:val="28"/>
          <w:szCs w:val="28"/>
        </w:rPr>
        <w:t>Агломазово</w:t>
      </w:r>
      <w:proofErr w:type="spellEnd"/>
      <w:r w:rsidRPr="00BA4D2C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BA4D2C">
        <w:rPr>
          <w:rFonts w:ascii="Times New Roman" w:hAnsi="Times New Roman" w:cs="Times New Roman"/>
          <w:sz w:val="28"/>
          <w:szCs w:val="28"/>
        </w:rPr>
        <w:t>20</w:t>
      </w:r>
    </w:p>
    <w:p w:rsidR="002C7ED2" w:rsidRPr="00BA4D2C" w:rsidRDefault="002C7ED2" w:rsidP="002C7E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7ED2" w:rsidRPr="00BA4D2C" w:rsidRDefault="002C7ED2" w:rsidP="002C7E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7ED2" w:rsidRPr="00BA4D2C" w:rsidRDefault="002C7ED2" w:rsidP="00BA4D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4D2C">
        <w:rPr>
          <w:rFonts w:ascii="Times New Roman" w:hAnsi="Times New Roman" w:cs="Times New Roman"/>
          <w:sz w:val="28"/>
          <w:szCs w:val="28"/>
        </w:rPr>
        <w:t xml:space="preserve">Об определении специальных мест для размещения </w:t>
      </w:r>
    </w:p>
    <w:p w:rsidR="002C7ED2" w:rsidRPr="00BA4D2C" w:rsidRDefault="002C7ED2" w:rsidP="00BA4D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4D2C">
        <w:rPr>
          <w:rFonts w:ascii="Times New Roman" w:hAnsi="Times New Roman" w:cs="Times New Roman"/>
          <w:sz w:val="28"/>
          <w:szCs w:val="28"/>
        </w:rPr>
        <w:t xml:space="preserve">предвыборных печатных агитационных материалов по выборам </w:t>
      </w:r>
    </w:p>
    <w:p w:rsidR="002C7ED2" w:rsidRPr="00BA4D2C" w:rsidRDefault="002C7ED2" w:rsidP="00BA4D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4D2C">
        <w:rPr>
          <w:rFonts w:ascii="Times New Roman" w:hAnsi="Times New Roman" w:cs="Times New Roman"/>
          <w:sz w:val="28"/>
          <w:szCs w:val="28"/>
        </w:rPr>
        <w:t xml:space="preserve">депутатов Думы </w:t>
      </w:r>
      <w:proofErr w:type="spellStart"/>
      <w:r w:rsidRPr="00BA4D2C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BA4D2C">
        <w:rPr>
          <w:rFonts w:ascii="Times New Roman" w:hAnsi="Times New Roman" w:cs="Times New Roman"/>
          <w:sz w:val="28"/>
          <w:szCs w:val="28"/>
        </w:rPr>
        <w:t xml:space="preserve"> муниципального округа  Рязанской области</w:t>
      </w:r>
    </w:p>
    <w:p w:rsidR="002C7ED2" w:rsidRPr="00BA4D2C" w:rsidRDefault="002C7ED2" w:rsidP="00BA4D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4D2C">
        <w:rPr>
          <w:rFonts w:ascii="Times New Roman" w:hAnsi="Times New Roman" w:cs="Times New Roman"/>
          <w:sz w:val="28"/>
          <w:szCs w:val="28"/>
        </w:rPr>
        <w:t>первого созыва 10 сентября 2023 года</w:t>
      </w:r>
    </w:p>
    <w:p w:rsidR="002C7ED2" w:rsidRPr="00BA4D2C" w:rsidRDefault="002C7ED2" w:rsidP="002C7E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7ED2" w:rsidRPr="00BA4D2C" w:rsidRDefault="002C7ED2" w:rsidP="002C7ED2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A4D2C">
        <w:rPr>
          <w:b w:val="0"/>
          <w:sz w:val="28"/>
          <w:szCs w:val="28"/>
        </w:rPr>
        <w:t>В соответствии  с частью 7 статьи 51 Закона Рязанской области от 5 августа  2011 года № 63-ОЗ «О выборах депутатов представительного органа муниципального образования в  Рязанской области» (с изменениями и дополнениями):</w:t>
      </w:r>
    </w:p>
    <w:p w:rsidR="002C7ED2" w:rsidRPr="00BA4D2C" w:rsidRDefault="002C7ED2" w:rsidP="002C7ED2">
      <w:pPr>
        <w:jc w:val="both"/>
        <w:rPr>
          <w:rFonts w:ascii="Times New Roman" w:hAnsi="Times New Roman" w:cs="Times New Roman"/>
          <w:sz w:val="28"/>
          <w:szCs w:val="28"/>
        </w:rPr>
      </w:pPr>
      <w:r w:rsidRPr="00BA4D2C">
        <w:rPr>
          <w:rFonts w:ascii="Times New Roman" w:hAnsi="Times New Roman" w:cs="Times New Roman"/>
          <w:sz w:val="28"/>
          <w:szCs w:val="28"/>
        </w:rPr>
        <w:tab/>
        <w:t xml:space="preserve">1.  Выделить в пределах избирательного участка  на территории  муниципального образования - </w:t>
      </w:r>
      <w:proofErr w:type="spellStart"/>
      <w:r w:rsidR="00BA4D2C">
        <w:rPr>
          <w:rFonts w:ascii="Times New Roman" w:hAnsi="Times New Roman" w:cs="Times New Roman"/>
          <w:sz w:val="28"/>
          <w:szCs w:val="28"/>
        </w:rPr>
        <w:t>Агломазов</w:t>
      </w:r>
      <w:r w:rsidRPr="00BA4D2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BA4D2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BA4D2C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BA4D2C"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по выборам депутатов Думы </w:t>
      </w:r>
      <w:proofErr w:type="spellStart"/>
      <w:r w:rsidRPr="00BA4D2C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BA4D2C">
        <w:rPr>
          <w:rFonts w:ascii="Times New Roman" w:hAnsi="Times New Roman" w:cs="Times New Roman"/>
          <w:sz w:val="28"/>
          <w:szCs w:val="28"/>
        </w:rPr>
        <w:t xml:space="preserve"> муниципального округа Рязанской области 10 сентября 2023 года, специальные места для размещения предвыборных печатных агитационных материалов зарегистрированным кандидатам, равную площадь для размещения предвыборных печатных агитационных материалов, согласно приложению.</w:t>
      </w:r>
    </w:p>
    <w:p w:rsidR="002C7ED2" w:rsidRPr="00BA4D2C" w:rsidRDefault="002C7ED2" w:rsidP="002C7ED2">
      <w:pPr>
        <w:jc w:val="both"/>
        <w:rPr>
          <w:rFonts w:ascii="Times New Roman" w:hAnsi="Times New Roman" w:cs="Times New Roman"/>
          <w:sz w:val="28"/>
          <w:szCs w:val="28"/>
        </w:rPr>
      </w:pPr>
      <w:r w:rsidRPr="00BA4D2C">
        <w:rPr>
          <w:rFonts w:ascii="Times New Roman" w:hAnsi="Times New Roman" w:cs="Times New Roman"/>
          <w:sz w:val="28"/>
          <w:szCs w:val="28"/>
        </w:rPr>
        <w:t xml:space="preserve">         2. Вывешивание (расклеивание) печатных агитационных материалов в помещениях, на зданиях, сооружениях и иных объектах (за исключением мест, указанных в приложении) возможно, только с согласия и на условиях собственников, владельцев указанных объектов. </w:t>
      </w:r>
    </w:p>
    <w:p w:rsidR="002C7ED2" w:rsidRPr="00BA4D2C" w:rsidRDefault="002C7ED2" w:rsidP="002C7ED2">
      <w:pPr>
        <w:jc w:val="both"/>
        <w:rPr>
          <w:rFonts w:ascii="Times New Roman" w:hAnsi="Times New Roman" w:cs="Times New Roman"/>
          <w:sz w:val="28"/>
          <w:szCs w:val="28"/>
        </w:rPr>
      </w:pPr>
      <w:r w:rsidRPr="00BA4D2C">
        <w:rPr>
          <w:rFonts w:ascii="Times New Roman" w:hAnsi="Times New Roman" w:cs="Times New Roman"/>
          <w:sz w:val="28"/>
          <w:szCs w:val="28"/>
        </w:rPr>
        <w:tab/>
        <w:t xml:space="preserve">3. Запрещается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</w:t>
      </w:r>
      <w:r w:rsidRPr="00BA4D2C">
        <w:rPr>
          <w:rFonts w:ascii="Times New Roman" w:hAnsi="Times New Roman" w:cs="Times New Roman"/>
          <w:sz w:val="28"/>
          <w:szCs w:val="28"/>
        </w:rPr>
        <w:lastRenderedPageBreak/>
        <w:t>зданиях, в которых размещены избирательные комиссии, помещениях для голосования и на расстоянии менее 50 метров от входа в них.</w:t>
      </w:r>
    </w:p>
    <w:p w:rsidR="002C7ED2" w:rsidRPr="00BA4D2C" w:rsidRDefault="002C7ED2" w:rsidP="002C7ED2">
      <w:pPr>
        <w:rPr>
          <w:rFonts w:ascii="Times New Roman" w:hAnsi="Times New Roman" w:cs="Times New Roman"/>
          <w:sz w:val="28"/>
          <w:szCs w:val="28"/>
        </w:rPr>
      </w:pPr>
    </w:p>
    <w:p w:rsidR="002C7ED2" w:rsidRPr="00BA4D2C" w:rsidRDefault="002C7ED2" w:rsidP="002C7ED2">
      <w:pPr>
        <w:rPr>
          <w:rFonts w:ascii="Times New Roman" w:hAnsi="Times New Roman" w:cs="Times New Roman"/>
          <w:sz w:val="28"/>
          <w:szCs w:val="28"/>
        </w:rPr>
      </w:pPr>
    </w:p>
    <w:p w:rsidR="002C7ED2" w:rsidRPr="00BA4D2C" w:rsidRDefault="002C7ED2" w:rsidP="00BA4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D2C"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образования - </w:t>
      </w:r>
    </w:p>
    <w:p w:rsidR="002C7ED2" w:rsidRPr="00BA4D2C" w:rsidRDefault="00BA4D2C" w:rsidP="00BA4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Агломазов</w:t>
      </w:r>
      <w:r w:rsidR="002C7ED2" w:rsidRPr="00BA4D2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2C7ED2" w:rsidRPr="00BA4D2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2C7ED2" w:rsidRPr="00BA4D2C" w:rsidRDefault="002C7ED2" w:rsidP="00BA4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D2C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BA4D2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C7ED2" w:rsidRPr="00BA4D2C" w:rsidRDefault="002C7ED2" w:rsidP="00BA4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D2C">
        <w:rPr>
          <w:rFonts w:ascii="Times New Roman" w:hAnsi="Times New Roman" w:cs="Times New Roman"/>
          <w:sz w:val="28"/>
          <w:szCs w:val="28"/>
        </w:rPr>
        <w:t xml:space="preserve">Рязанской области                                                                             </w:t>
      </w:r>
      <w:proofErr w:type="spellStart"/>
      <w:r w:rsidR="00BA4D2C">
        <w:rPr>
          <w:rFonts w:ascii="Times New Roman" w:hAnsi="Times New Roman" w:cs="Times New Roman"/>
          <w:sz w:val="28"/>
          <w:szCs w:val="28"/>
        </w:rPr>
        <w:t>И.В.Алимцев</w:t>
      </w:r>
      <w:proofErr w:type="spellEnd"/>
    </w:p>
    <w:p w:rsidR="002C7ED2" w:rsidRPr="00BA4D2C" w:rsidRDefault="002C7ED2" w:rsidP="002C7E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7ED2" w:rsidRPr="00BA4D2C" w:rsidRDefault="002C7ED2" w:rsidP="002C7ED2">
      <w:pPr>
        <w:rPr>
          <w:rFonts w:ascii="Times New Roman" w:hAnsi="Times New Roman" w:cs="Times New Roman"/>
          <w:sz w:val="28"/>
          <w:szCs w:val="28"/>
        </w:rPr>
      </w:pPr>
    </w:p>
    <w:p w:rsidR="002C7ED2" w:rsidRPr="00BA4D2C" w:rsidRDefault="002C7ED2" w:rsidP="002C7ED2">
      <w:pPr>
        <w:rPr>
          <w:rFonts w:ascii="Times New Roman" w:hAnsi="Times New Roman" w:cs="Times New Roman"/>
          <w:sz w:val="28"/>
          <w:szCs w:val="28"/>
        </w:rPr>
      </w:pPr>
    </w:p>
    <w:p w:rsidR="00BA4D2C" w:rsidRDefault="00BA4D2C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4D2C" w:rsidRDefault="00BA4D2C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4D2C" w:rsidRDefault="00BA4D2C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4D2C" w:rsidRDefault="00BA4D2C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4D2C" w:rsidRDefault="00BA4D2C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4D2C" w:rsidRDefault="00BA4D2C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4D2C" w:rsidRDefault="00BA4D2C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4D2C" w:rsidRDefault="00BA4D2C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4D2C" w:rsidRDefault="00BA4D2C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4D2C" w:rsidRDefault="00BA4D2C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4D2C" w:rsidRDefault="00BA4D2C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4D2C" w:rsidRDefault="00BA4D2C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4D2C" w:rsidRDefault="00BA4D2C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4D2C" w:rsidRDefault="00BA4D2C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4D2C" w:rsidRDefault="00BA4D2C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4D2C" w:rsidRDefault="00BA4D2C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4D2C" w:rsidRDefault="00BA4D2C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4D2C" w:rsidRDefault="00BA4D2C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4D2C" w:rsidRDefault="00BA4D2C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4D2C" w:rsidRDefault="00BA4D2C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4D2C" w:rsidRDefault="00BA4D2C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4D2C" w:rsidRDefault="00BA4D2C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4D2C" w:rsidRDefault="00BA4D2C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4D2C" w:rsidRDefault="00BA4D2C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4D2C" w:rsidRDefault="00BA4D2C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7ED2" w:rsidRPr="00BA4D2C" w:rsidRDefault="002C7ED2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4D2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C7ED2" w:rsidRPr="00BA4D2C" w:rsidRDefault="002C7ED2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4D2C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2C7ED2" w:rsidRPr="00BA4D2C" w:rsidRDefault="002C7ED2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4D2C">
        <w:rPr>
          <w:rFonts w:ascii="Times New Roman" w:hAnsi="Times New Roman" w:cs="Times New Roman"/>
          <w:sz w:val="28"/>
          <w:szCs w:val="28"/>
        </w:rPr>
        <w:t xml:space="preserve">МО - </w:t>
      </w:r>
      <w:proofErr w:type="spellStart"/>
      <w:r w:rsidR="00BA4D2C">
        <w:rPr>
          <w:rFonts w:ascii="Times New Roman" w:hAnsi="Times New Roman" w:cs="Times New Roman"/>
          <w:sz w:val="28"/>
          <w:szCs w:val="28"/>
        </w:rPr>
        <w:t>Агломазов</w:t>
      </w:r>
      <w:r w:rsidRPr="00BA4D2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BA4D2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2C7ED2" w:rsidRPr="00BA4D2C" w:rsidRDefault="002C7ED2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D2C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BA4D2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C7ED2" w:rsidRPr="00BA4D2C" w:rsidRDefault="002C7ED2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4D2C"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</w:p>
    <w:p w:rsidR="002C7ED2" w:rsidRPr="00BA4D2C" w:rsidRDefault="002C7ED2" w:rsidP="00BA4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4D2C">
        <w:rPr>
          <w:rFonts w:ascii="Times New Roman" w:hAnsi="Times New Roman" w:cs="Times New Roman"/>
          <w:sz w:val="28"/>
          <w:szCs w:val="28"/>
        </w:rPr>
        <w:t xml:space="preserve">от 01.08.2023№ </w:t>
      </w:r>
      <w:r w:rsidR="00BA4D2C">
        <w:rPr>
          <w:rFonts w:ascii="Times New Roman" w:hAnsi="Times New Roman" w:cs="Times New Roman"/>
          <w:sz w:val="28"/>
          <w:szCs w:val="28"/>
        </w:rPr>
        <w:t>20</w:t>
      </w:r>
    </w:p>
    <w:p w:rsidR="002C7ED2" w:rsidRPr="00BA4D2C" w:rsidRDefault="002C7ED2" w:rsidP="002C7ED2">
      <w:pPr>
        <w:spacing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ED2" w:rsidRPr="00BA4D2C" w:rsidRDefault="002C7ED2" w:rsidP="002C7ED2">
      <w:pPr>
        <w:spacing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ED2" w:rsidRPr="00BA4D2C" w:rsidRDefault="002C7ED2" w:rsidP="002C7ED2">
      <w:pPr>
        <w:spacing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D2C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2C7ED2" w:rsidRPr="00BA4D2C" w:rsidRDefault="002C7ED2" w:rsidP="002C7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D2C">
        <w:rPr>
          <w:rFonts w:ascii="Times New Roman" w:hAnsi="Times New Roman" w:cs="Times New Roman"/>
          <w:b/>
          <w:sz w:val="28"/>
          <w:szCs w:val="28"/>
        </w:rPr>
        <w:t xml:space="preserve">специальных мест для размещения предвыборных печатных агитационных материалов на территории муниципального образования - </w:t>
      </w:r>
      <w:proofErr w:type="spellStart"/>
      <w:r w:rsidR="00BA4D2C">
        <w:rPr>
          <w:rFonts w:ascii="Times New Roman" w:hAnsi="Times New Roman" w:cs="Times New Roman"/>
          <w:b/>
          <w:sz w:val="28"/>
          <w:szCs w:val="28"/>
        </w:rPr>
        <w:t>Агломазовское</w:t>
      </w:r>
      <w:proofErr w:type="spellEnd"/>
      <w:r w:rsidRPr="00BA4D2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BA4D2C">
        <w:rPr>
          <w:rFonts w:ascii="Times New Roman" w:hAnsi="Times New Roman" w:cs="Times New Roman"/>
          <w:b/>
          <w:sz w:val="28"/>
          <w:szCs w:val="28"/>
        </w:rPr>
        <w:t>Сасовского</w:t>
      </w:r>
      <w:proofErr w:type="spellEnd"/>
      <w:r w:rsidRPr="00BA4D2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Рязанской области при проведении выборов депутатов Думы </w:t>
      </w:r>
      <w:proofErr w:type="spellStart"/>
      <w:r w:rsidRPr="00BA4D2C">
        <w:rPr>
          <w:rFonts w:ascii="Times New Roman" w:hAnsi="Times New Roman" w:cs="Times New Roman"/>
          <w:b/>
          <w:sz w:val="28"/>
          <w:szCs w:val="28"/>
        </w:rPr>
        <w:t>Сасовского</w:t>
      </w:r>
      <w:proofErr w:type="spellEnd"/>
      <w:r w:rsidRPr="00BA4D2C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Рязанской области  первого созыва 10 сентября 2023 года</w:t>
      </w:r>
    </w:p>
    <w:tbl>
      <w:tblPr>
        <w:tblW w:w="1045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2408"/>
        <w:gridCol w:w="6800"/>
      </w:tblGrid>
      <w:tr w:rsidR="00BA4D2C" w:rsidRPr="00FE232B" w:rsidTr="00BA4D2C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D2C" w:rsidRPr="00BA4D2C" w:rsidRDefault="00BA4D2C" w:rsidP="00BA4D2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Номер</w:t>
            </w:r>
          </w:p>
          <w:p w:rsidR="00BA4D2C" w:rsidRPr="00BA4D2C" w:rsidRDefault="00BA4D2C" w:rsidP="00BA4D2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УИК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D2C" w:rsidRPr="00BA4D2C" w:rsidRDefault="00BA4D2C" w:rsidP="00BA4D2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Центр</w:t>
            </w:r>
          </w:p>
          <w:p w:rsidR="00BA4D2C" w:rsidRPr="00BA4D2C" w:rsidRDefault="00BA4D2C" w:rsidP="00BA4D2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избирательного</w:t>
            </w:r>
          </w:p>
          <w:p w:rsidR="00BA4D2C" w:rsidRPr="00BA4D2C" w:rsidRDefault="00BA4D2C" w:rsidP="00BA4D2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D2C" w:rsidRPr="00BA4D2C" w:rsidRDefault="00BA4D2C" w:rsidP="00BA4D2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Специальные места</w:t>
            </w:r>
          </w:p>
          <w:p w:rsidR="00BA4D2C" w:rsidRPr="00BA4D2C" w:rsidRDefault="00BA4D2C" w:rsidP="00BA4D2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для размещения предвыборных печатных агитационных материалов</w:t>
            </w:r>
          </w:p>
        </w:tc>
      </w:tr>
      <w:tr w:rsidR="00BA4D2C" w:rsidRPr="00FE232B" w:rsidTr="00BA4D2C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D2C" w:rsidRPr="00BA4D2C" w:rsidRDefault="00BA4D2C" w:rsidP="00BA4D2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D2C" w:rsidRPr="00BA4D2C" w:rsidRDefault="00BA4D2C" w:rsidP="00BA4D2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D2C" w:rsidRPr="00BA4D2C" w:rsidRDefault="00BA4D2C" w:rsidP="00BA4D2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BA4D2C" w:rsidRPr="00FE232B" w:rsidTr="00BA4D2C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D2C" w:rsidRPr="00BA4D2C" w:rsidRDefault="00BA4D2C" w:rsidP="00BA4D2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526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D2C" w:rsidRPr="00BA4D2C" w:rsidRDefault="00BA4D2C" w:rsidP="00BA4D2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</w:t>
            </w:r>
            <w:proofErr w:type="gramStart"/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.А</w:t>
            </w:r>
            <w:proofErr w:type="gramEnd"/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гломазово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D2C" w:rsidRPr="00BA4D2C" w:rsidRDefault="00BA4D2C" w:rsidP="00BA4D2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1.здание магазина ИП Авдеева Н.А.  (</w:t>
            </w:r>
            <w:proofErr w:type="spellStart"/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</w:t>
            </w:r>
            <w:proofErr w:type="gramStart"/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.А</w:t>
            </w:r>
            <w:proofErr w:type="gramEnd"/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гломазово</w:t>
            </w:r>
            <w:proofErr w:type="spellEnd"/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ул.Микрорайон, д.4)</w:t>
            </w:r>
          </w:p>
          <w:p w:rsidR="00BA4D2C" w:rsidRPr="00BA4D2C" w:rsidRDefault="00BA4D2C" w:rsidP="00BA4D2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2. здание магазина ИП Марков Е.И..  (</w:t>
            </w:r>
            <w:proofErr w:type="spellStart"/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</w:t>
            </w:r>
            <w:proofErr w:type="gramStart"/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.А</w:t>
            </w:r>
            <w:proofErr w:type="gramEnd"/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гломазово</w:t>
            </w:r>
            <w:proofErr w:type="spellEnd"/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ул.Микрорайон, д.6а)</w:t>
            </w:r>
          </w:p>
        </w:tc>
      </w:tr>
      <w:tr w:rsidR="00BA4D2C" w:rsidRPr="00FE232B" w:rsidTr="00BA4D2C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D2C" w:rsidRPr="00BA4D2C" w:rsidRDefault="00BA4D2C" w:rsidP="00BA4D2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527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D2C" w:rsidRPr="00BA4D2C" w:rsidRDefault="00BA4D2C" w:rsidP="00BA4D2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С.Усады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D2C" w:rsidRPr="00BA4D2C" w:rsidRDefault="00BA4D2C" w:rsidP="00BA4D2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1. здание магазина ИП Авдеева Н.А.  (</w:t>
            </w:r>
            <w:proofErr w:type="spellStart"/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</w:t>
            </w:r>
            <w:proofErr w:type="gramStart"/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.У</w:t>
            </w:r>
            <w:proofErr w:type="gramEnd"/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сады</w:t>
            </w:r>
            <w:proofErr w:type="spellEnd"/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ул.Паженская</w:t>
            </w:r>
            <w:proofErr w:type="spellEnd"/>
            <w:r w:rsidRPr="00BA4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87а)</w:t>
            </w:r>
          </w:p>
        </w:tc>
      </w:tr>
    </w:tbl>
    <w:p w:rsidR="002C7ED2" w:rsidRPr="00BA4D2C" w:rsidRDefault="002C7ED2" w:rsidP="002C7ED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3165" w:rsidRPr="00BA4D2C" w:rsidRDefault="005F3165">
      <w:pPr>
        <w:rPr>
          <w:rFonts w:ascii="Times New Roman" w:hAnsi="Times New Roman" w:cs="Times New Roman"/>
          <w:sz w:val="24"/>
          <w:szCs w:val="24"/>
        </w:rPr>
      </w:pPr>
    </w:p>
    <w:sectPr w:rsidR="005F3165" w:rsidRPr="00BA4D2C" w:rsidSect="0067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ED2"/>
    <w:rsid w:val="002C7ED2"/>
    <w:rsid w:val="005F3165"/>
    <w:rsid w:val="00673EB2"/>
    <w:rsid w:val="00BA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B2"/>
  </w:style>
  <w:style w:type="paragraph" w:styleId="1">
    <w:name w:val="heading 1"/>
    <w:basedOn w:val="a"/>
    <w:link w:val="10"/>
    <w:uiPriority w:val="9"/>
    <w:qFormat/>
    <w:rsid w:val="002C7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E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Subtitle"/>
    <w:basedOn w:val="a"/>
    <w:next w:val="a"/>
    <w:link w:val="a4"/>
    <w:qFormat/>
    <w:rsid w:val="002C7ED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2C7ED2"/>
    <w:rPr>
      <w:rFonts w:ascii="Cambria" w:eastAsia="Times New Roman" w:hAnsi="Cambria" w:cs="Times New Roman"/>
      <w:sz w:val="24"/>
      <w:szCs w:val="24"/>
    </w:rPr>
  </w:style>
  <w:style w:type="character" w:styleId="a5">
    <w:name w:val="Emphasis"/>
    <w:basedOn w:val="a0"/>
    <w:qFormat/>
    <w:rsid w:val="002C7E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0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426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2023-07-31T07:28:00Z</cp:lastPrinted>
  <dcterms:created xsi:type="dcterms:W3CDTF">2023-07-31T07:16:00Z</dcterms:created>
  <dcterms:modified xsi:type="dcterms:W3CDTF">2023-07-31T07:30:00Z</dcterms:modified>
</cp:coreProperties>
</file>