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CB" w:rsidRDefault="00B15DCB" w:rsidP="00B15DCB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CB" w:rsidRPr="00CF2C17" w:rsidRDefault="00B15DCB" w:rsidP="00B15DCB">
      <w:pPr>
        <w:jc w:val="center"/>
        <w:rPr>
          <w:sz w:val="18"/>
          <w:szCs w:val="18"/>
        </w:rPr>
      </w:pPr>
    </w:p>
    <w:p w:rsidR="00401455" w:rsidRDefault="00401455" w:rsidP="0040145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–</w:t>
      </w:r>
    </w:p>
    <w:p w:rsidR="00401455" w:rsidRDefault="00401455" w:rsidP="00401455">
      <w:pPr>
        <w:pStyle w:val="a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401455" w:rsidRDefault="00401455" w:rsidP="00401455">
      <w:pPr>
        <w:pStyle w:val="a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</w:t>
      </w:r>
    </w:p>
    <w:p w:rsidR="00401455" w:rsidRDefault="00401455" w:rsidP="0040145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01455" w:rsidRDefault="00401455" w:rsidP="00401455">
      <w:pPr>
        <w:pStyle w:val="a5"/>
        <w:jc w:val="center"/>
        <w:rPr>
          <w:sz w:val="28"/>
          <w:szCs w:val="28"/>
        </w:rPr>
      </w:pPr>
    </w:p>
    <w:p w:rsidR="00401455" w:rsidRDefault="00401455" w:rsidP="00401455">
      <w:pPr>
        <w:pStyle w:val="a5"/>
        <w:jc w:val="center"/>
        <w:rPr>
          <w:sz w:val="28"/>
          <w:szCs w:val="28"/>
        </w:rPr>
      </w:pPr>
    </w:p>
    <w:p w:rsidR="00401455" w:rsidRDefault="00C83375" w:rsidP="0040145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 01 августа 2023 г. № 16-</w:t>
      </w:r>
      <w:r w:rsidR="00401455">
        <w:rPr>
          <w:sz w:val="28"/>
          <w:szCs w:val="28"/>
        </w:rPr>
        <w:t xml:space="preserve">р </w:t>
      </w:r>
    </w:p>
    <w:p w:rsidR="00401455" w:rsidRDefault="00401455" w:rsidP="00401455">
      <w:pPr>
        <w:jc w:val="both"/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EC1E36" w:rsidRDefault="00EC1E36" w:rsidP="00EC1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помещений для  проведения  агитационных </w:t>
      </w:r>
    </w:p>
    <w:p w:rsidR="00EC1E36" w:rsidRDefault="00EC1E36" w:rsidP="00EC1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мероприятий  и установление  времени, на которое предоставляются помещения  для проведения встреч с избирателями зарегистрированным кандидатам на выборах 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 первого созыва</w:t>
      </w:r>
    </w:p>
    <w:p w:rsidR="00EC1E36" w:rsidRDefault="00EC1E36" w:rsidP="00EC1E36">
      <w:pPr>
        <w:jc w:val="center"/>
        <w:rPr>
          <w:sz w:val="28"/>
          <w:szCs w:val="28"/>
        </w:rPr>
      </w:pPr>
    </w:p>
    <w:p w:rsidR="00EC1E36" w:rsidRPr="00234D0B" w:rsidRDefault="00EC1E36" w:rsidP="00EC1E36">
      <w:pPr>
        <w:jc w:val="center"/>
        <w:rPr>
          <w:sz w:val="28"/>
          <w:szCs w:val="28"/>
        </w:rPr>
      </w:pPr>
    </w:p>
    <w:p w:rsidR="00401455" w:rsidRDefault="00401455" w:rsidP="00401455">
      <w:pPr>
        <w:jc w:val="both"/>
      </w:pPr>
    </w:p>
    <w:p w:rsidR="00EC1E36" w:rsidRDefault="00EC1E36" w:rsidP="00EC1E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подготовки и проведения выборов 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 первого созыва,  руководствуясь частью 3  статьи 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kern w:val="36"/>
          <w:sz w:val="28"/>
          <w:szCs w:val="28"/>
        </w:rPr>
        <w:t xml:space="preserve">частью 3 статьи 50  Закона Рязанской области от 5 августа   2011 года № 63-ОЗ «О выборах  депутатов представительного органа муниципального образования </w:t>
      </w:r>
      <w:proofErr w:type="spellStart"/>
      <w:r>
        <w:rPr>
          <w:bCs/>
          <w:kern w:val="36"/>
          <w:sz w:val="28"/>
          <w:szCs w:val="28"/>
        </w:rPr>
        <w:t>вРязанской</w:t>
      </w:r>
      <w:proofErr w:type="spellEnd"/>
      <w:proofErr w:type="gramEnd"/>
      <w:r>
        <w:rPr>
          <w:bCs/>
          <w:kern w:val="36"/>
          <w:sz w:val="28"/>
          <w:szCs w:val="28"/>
        </w:rPr>
        <w:t xml:space="preserve"> области»  </w:t>
      </w:r>
      <w:r w:rsidRPr="008B125E">
        <w:rPr>
          <w:bCs/>
          <w:kern w:val="36"/>
          <w:sz w:val="28"/>
          <w:szCs w:val="28"/>
        </w:rPr>
        <w:t>(с изменениями и дополнениями)</w:t>
      </w:r>
      <w:r>
        <w:rPr>
          <w:bCs/>
          <w:kern w:val="36"/>
          <w:sz w:val="28"/>
          <w:szCs w:val="28"/>
        </w:rPr>
        <w:t>:</w:t>
      </w:r>
    </w:p>
    <w:p w:rsidR="00EC1E36" w:rsidRDefault="00EC1E36" w:rsidP="00EC1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 первого созыва</w:t>
      </w:r>
      <w:r w:rsidRPr="00E85C4B">
        <w:rPr>
          <w:bCs/>
          <w:sz w:val="28"/>
          <w:szCs w:val="28"/>
        </w:rPr>
        <w:t xml:space="preserve">, </w:t>
      </w:r>
      <w:r w:rsidRPr="00E85C4B">
        <w:rPr>
          <w:sz w:val="28"/>
          <w:szCs w:val="28"/>
        </w:rPr>
        <w:t>назначенных на 1</w:t>
      </w:r>
      <w:r>
        <w:rPr>
          <w:sz w:val="28"/>
          <w:szCs w:val="28"/>
        </w:rPr>
        <w:t>0</w:t>
      </w:r>
      <w:r w:rsidRPr="00E85C4B">
        <w:rPr>
          <w:sz w:val="28"/>
          <w:szCs w:val="28"/>
        </w:rPr>
        <w:t>  сентября 202</w:t>
      </w:r>
      <w:r>
        <w:rPr>
          <w:sz w:val="28"/>
          <w:szCs w:val="28"/>
        </w:rPr>
        <w:t>3</w:t>
      </w:r>
      <w:r w:rsidRPr="00E85C4B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401455" w:rsidRDefault="00401455" w:rsidP="004014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E36">
        <w:rPr>
          <w:sz w:val="28"/>
          <w:szCs w:val="28"/>
        </w:rPr>
        <w:t>-з</w:t>
      </w:r>
      <w:r>
        <w:rPr>
          <w:sz w:val="28"/>
          <w:szCs w:val="28"/>
        </w:rPr>
        <w:t xml:space="preserve">дание администрации муниципального образования – </w:t>
      </w: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области,  Рязанская область,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Сотницыно</w:t>
      </w:r>
      <w:proofErr w:type="spellEnd"/>
      <w:r>
        <w:rPr>
          <w:sz w:val="28"/>
          <w:szCs w:val="28"/>
        </w:rPr>
        <w:t>, ул. Ленина, дом 1.</w:t>
      </w:r>
    </w:p>
    <w:p w:rsidR="00EC1E36" w:rsidRDefault="00EC1E36" w:rsidP="00EC1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 время, на которое предоставляются помещения  для проведения встреч с избирателями  зарегистрированным кандидатам на выборах 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 первого созыва: не более одного часа с учетом  режима работы данного учреждения.</w:t>
      </w: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01455" w:rsidRDefault="00401455" w:rsidP="00401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- </w:t>
      </w:r>
    </w:p>
    <w:p w:rsidR="00401455" w:rsidRDefault="00401455" w:rsidP="004014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401455" w:rsidRDefault="00401455" w:rsidP="004014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401455" w:rsidRDefault="00401455" w:rsidP="0040145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Рязанской области                                                                             Л.А. Маркова</w:t>
      </w: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401455">
      <w:pPr>
        <w:rPr>
          <w:sz w:val="28"/>
          <w:szCs w:val="28"/>
        </w:rPr>
      </w:pPr>
    </w:p>
    <w:p w:rsidR="00401455" w:rsidRDefault="00401455" w:rsidP="0083152D">
      <w:pPr>
        <w:pStyle w:val="ConsPlusNormal"/>
        <w:ind w:firstLine="0"/>
        <w:jc w:val="both"/>
      </w:pPr>
    </w:p>
    <w:sectPr w:rsidR="00401455" w:rsidSect="00B15DC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CB"/>
    <w:rsid w:val="000351BD"/>
    <w:rsid w:val="00091405"/>
    <w:rsid w:val="001335C6"/>
    <w:rsid w:val="00140E91"/>
    <w:rsid w:val="0029729F"/>
    <w:rsid w:val="002E3193"/>
    <w:rsid w:val="00306193"/>
    <w:rsid w:val="00352333"/>
    <w:rsid w:val="003F2F99"/>
    <w:rsid w:val="00401455"/>
    <w:rsid w:val="004B6F8C"/>
    <w:rsid w:val="008123E2"/>
    <w:rsid w:val="0083152D"/>
    <w:rsid w:val="008B4521"/>
    <w:rsid w:val="00960256"/>
    <w:rsid w:val="009F31A5"/>
    <w:rsid w:val="00A13727"/>
    <w:rsid w:val="00AE1E05"/>
    <w:rsid w:val="00B15DCB"/>
    <w:rsid w:val="00B71650"/>
    <w:rsid w:val="00C83375"/>
    <w:rsid w:val="00D2758A"/>
    <w:rsid w:val="00D47190"/>
    <w:rsid w:val="00E976B2"/>
    <w:rsid w:val="00EC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014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01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2023-07-28T08:07:00Z</dcterms:created>
  <dcterms:modified xsi:type="dcterms:W3CDTF">2023-07-31T08:14:00Z</dcterms:modified>
</cp:coreProperties>
</file>