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46" w:rsidRPr="00FE63F6" w:rsidRDefault="00CA7546" w:rsidP="00CA7546">
      <w:pPr>
        <w:pStyle w:val="ac"/>
        <w:jc w:val="center"/>
        <w:rPr>
          <w:b/>
          <w:bCs/>
          <w:sz w:val="28"/>
          <w:szCs w:val="28"/>
        </w:rPr>
      </w:pPr>
      <w:r w:rsidRPr="00FE63F6">
        <w:rPr>
          <w:b/>
          <w:bCs/>
          <w:sz w:val="28"/>
          <w:szCs w:val="28"/>
        </w:rPr>
        <w:t>ТЕРРИТОРИАЛЬНАЯ  ИЗБИРАТЕЛЬНАЯ  КОМИССИЯ</w:t>
      </w:r>
    </w:p>
    <w:p w:rsidR="00CA7546" w:rsidRPr="00FE63F6" w:rsidRDefault="00CA7546" w:rsidP="00CA7546">
      <w:pPr>
        <w:spacing w:after="0"/>
        <w:jc w:val="center"/>
        <w:rPr>
          <w:szCs w:val="28"/>
        </w:rPr>
      </w:pPr>
      <w:r w:rsidRPr="00FE63F6">
        <w:rPr>
          <w:b/>
          <w:bCs/>
          <w:szCs w:val="28"/>
        </w:rPr>
        <w:t>САСОВСКОГО РАЙОНА РЯЗАНСКОЙ ОБЛАСТИ</w:t>
      </w:r>
    </w:p>
    <w:p w:rsidR="00CA7546" w:rsidRPr="00FE63F6" w:rsidRDefault="00CA7546" w:rsidP="00CA7546">
      <w:pPr>
        <w:spacing w:after="0"/>
        <w:jc w:val="center"/>
        <w:rPr>
          <w:b/>
          <w:bCs/>
          <w:szCs w:val="28"/>
        </w:rPr>
      </w:pPr>
    </w:p>
    <w:p w:rsidR="00CA7546" w:rsidRPr="00FE63F6" w:rsidRDefault="00CA7546" w:rsidP="00CA7546">
      <w:pPr>
        <w:spacing w:after="0"/>
        <w:jc w:val="center"/>
        <w:rPr>
          <w:b/>
          <w:color w:val="000000"/>
          <w:spacing w:val="60"/>
          <w:szCs w:val="28"/>
        </w:rPr>
      </w:pPr>
      <w:r w:rsidRPr="00FE63F6">
        <w:rPr>
          <w:b/>
          <w:color w:val="000000"/>
          <w:spacing w:val="60"/>
          <w:szCs w:val="28"/>
        </w:rPr>
        <w:t>РЕШЕНИЕ</w:t>
      </w:r>
    </w:p>
    <w:p w:rsidR="00CA7546" w:rsidRPr="00FE63F6" w:rsidRDefault="00CA7546" w:rsidP="00CA7546">
      <w:pPr>
        <w:pStyle w:val="1"/>
        <w:rPr>
          <w:rFonts w:ascii="Times New Roman" w:hAnsi="Times New Roman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CA7546" w:rsidRPr="00FE63F6" w:rsidTr="005F5EBE">
        <w:tc>
          <w:tcPr>
            <w:tcW w:w="4785" w:type="dxa"/>
            <w:shd w:val="clear" w:color="auto" w:fill="auto"/>
          </w:tcPr>
          <w:p w:rsidR="00CA7546" w:rsidRPr="00FE63F6" w:rsidRDefault="00CA7546" w:rsidP="005F5EBE">
            <w:pPr>
              <w:spacing w:after="0"/>
              <w:jc w:val="center"/>
              <w:rPr>
                <w:szCs w:val="28"/>
              </w:rPr>
            </w:pPr>
            <w:r w:rsidRPr="00FE63F6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FE63F6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FE63F6">
              <w:rPr>
                <w:szCs w:val="28"/>
              </w:rPr>
              <w:t xml:space="preserve"> 2025 года</w:t>
            </w:r>
          </w:p>
        </w:tc>
        <w:tc>
          <w:tcPr>
            <w:tcW w:w="4785" w:type="dxa"/>
            <w:shd w:val="clear" w:color="auto" w:fill="auto"/>
          </w:tcPr>
          <w:p w:rsidR="00CA7546" w:rsidRPr="00FE63F6" w:rsidRDefault="00CA7546" w:rsidP="00CA7546">
            <w:pPr>
              <w:spacing w:after="0"/>
              <w:jc w:val="center"/>
              <w:rPr>
                <w:szCs w:val="28"/>
              </w:rPr>
            </w:pPr>
            <w:r w:rsidRPr="00FE63F6">
              <w:rPr>
                <w:szCs w:val="28"/>
              </w:rPr>
              <w:t xml:space="preserve">№ </w:t>
            </w:r>
            <w:r>
              <w:rPr>
                <w:szCs w:val="28"/>
              </w:rPr>
              <w:t>70/241</w:t>
            </w:r>
          </w:p>
        </w:tc>
      </w:tr>
    </w:tbl>
    <w:p w:rsidR="00CA7546" w:rsidRPr="00FE63F6" w:rsidRDefault="00CA7546" w:rsidP="00CA7546">
      <w:pPr>
        <w:spacing w:after="0"/>
        <w:jc w:val="center"/>
        <w:rPr>
          <w:szCs w:val="28"/>
        </w:rPr>
      </w:pPr>
    </w:p>
    <w:p w:rsidR="00CA7546" w:rsidRPr="00FE63F6" w:rsidRDefault="00CA7546" w:rsidP="00CA7546">
      <w:pPr>
        <w:spacing w:after="0"/>
        <w:jc w:val="center"/>
        <w:rPr>
          <w:szCs w:val="28"/>
        </w:rPr>
      </w:pPr>
      <w:r w:rsidRPr="00FE63F6">
        <w:rPr>
          <w:szCs w:val="28"/>
        </w:rPr>
        <w:t>г</w:t>
      </w:r>
      <w:proofErr w:type="gramStart"/>
      <w:r w:rsidRPr="00FE63F6">
        <w:rPr>
          <w:szCs w:val="28"/>
        </w:rPr>
        <w:t>.С</w:t>
      </w:r>
      <w:proofErr w:type="gramEnd"/>
      <w:r w:rsidRPr="00FE63F6">
        <w:rPr>
          <w:szCs w:val="28"/>
        </w:rPr>
        <w:t>асово</w:t>
      </w:r>
    </w:p>
    <w:p w:rsidR="007732B7" w:rsidRPr="00D879C5" w:rsidRDefault="007732B7" w:rsidP="00485645">
      <w:pPr>
        <w:spacing w:after="0"/>
        <w:ind w:firstLine="0"/>
        <w:rPr>
          <w:rFonts w:ascii="Times New Roman CYR" w:hAnsi="Times New Roman CYR"/>
          <w:szCs w:val="28"/>
        </w:rPr>
      </w:pPr>
    </w:p>
    <w:p w:rsidR="00D879C5" w:rsidRPr="00BD527D" w:rsidRDefault="00D879C5" w:rsidP="00D879C5">
      <w:pPr>
        <w:spacing w:after="0"/>
        <w:ind w:firstLine="709"/>
        <w:jc w:val="center"/>
        <w:rPr>
          <w:szCs w:val="28"/>
        </w:rPr>
      </w:pPr>
      <w:r w:rsidRPr="00BD527D">
        <w:rPr>
          <w:szCs w:val="28"/>
        </w:rPr>
        <w:t xml:space="preserve">О привлечении </w:t>
      </w:r>
      <w:proofErr w:type="spellStart"/>
      <w:r w:rsidRPr="00BD527D">
        <w:rPr>
          <w:szCs w:val="28"/>
        </w:rPr>
        <w:t>Аладышевой</w:t>
      </w:r>
      <w:proofErr w:type="spellEnd"/>
      <w:r w:rsidRPr="00BD527D">
        <w:rPr>
          <w:szCs w:val="28"/>
        </w:rPr>
        <w:t xml:space="preserve"> М.В. бухгалтером на период подготовки и проведения выборов  </w:t>
      </w:r>
      <w:r w:rsidR="00CA7546">
        <w:rPr>
          <w:szCs w:val="28"/>
        </w:rPr>
        <w:t xml:space="preserve">депутатов Рязанской областной Думы  </w:t>
      </w:r>
      <w:r w:rsidRPr="00BD527D">
        <w:rPr>
          <w:szCs w:val="28"/>
        </w:rPr>
        <w:t xml:space="preserve"> </w:t>
      </w:r>
      <w:r w:rsidR="00CA7546">
        <w:rPr>
          <w:szCs w:val="28"/>
        </w:rPr>
        <w:t xml:space="preserve">восьмого созыва </w:t>
      </w:r>
    </w:p>
    <w:p w:rsidR="00D879C5" w:rsidRPr="00BD527D" w:rsidRDefault="00CA7546" w:rsidP="00D879C5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14 сентября 2025</w:t>
      </w:r>
      <w:r w:rsidR="00D879C5" w:rsidRPr="00BD527D">
        <w:rPr>
          <w:szCs w:val="28"/>
        </w:rPr>
        <w:t xml:space="preserve"> года </w:t>
      </w:r>
    </w:p>
    <w:p w:rsidR="00D879C5" w:rsidRPr="00D879C5" w:rsidRDefault="00D879C5" w:rsidP="00D879C5">
      <w:pPr>
        <w:pStyle w:val="ConsPlusTitle"/>
        <w:widowControl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D879C5" w:rsidRPr="00D879C5" w:rsidRDefault="00D879C5" w:rsidP="00D879C5">
      <w:pPr>
        <w:pStyle w:val="ConsPlusTitle"/>
        <w:widowControl/>
        <w:spacing w:line="360" w:lineRule="auto"/>
        <w:ind w:firstLine="709"/>
        <w:jc w:val="both"/>
        <w:rPr>
          <w:sz w:val="28"/>
          <w:szCs w:val="28"/>
        </w:rPr>
      </w:pPr>
      <w:r w:rsidRPr="00D879C5">
        <w:rPr>
          <w:b w:val="0"/>
          <w:bCs w:val="0"/>
          <w:sz w:val="28"/>
          <w:szCs w:val="28"/>
        </w:rPr>
        <w:t xml:space="preserve"> Руководствуясь пунктом 9 статьи 26 Федерального закона № 67-ФЗ от 12.06.2002 года </w:t>
      </w:r>
      <w:r w:rsidR="00CA7546">
        <w:rPr>
          <w:b w:val="0"/>
          <w:bCs w:val="0"/>
          <w:sz w:val="28"/>
          <w:szCs w:val="28"/>
        </w:rPr>
        <w:t xml:space="preserve"> </w:t>
      </w:r>
      <w:r w:rsidRPr="00D879C5">
        <w:rPr>
          <w:b w:val="0"/>
          <w:bCs w:val="0"/>
          <w:sz w:val="28"/>
          <w:szCs w:val="28"/>
        </w:rPr>
        <w:t>«Об основных гарантиях избирательных прав и права на участие в референдуме гра</w:t>
      </w:r>
      <w:r>
        <w:rPr>
          <w:b w:val="0"/>
          <w:bCs w:val="0"/>
          <w:sz w:val="28"/>
          <w:szCs w:val="28"/>
        </w:rPr>
        <w:t xml:space="preserve">ждан Российской Федерации», </w:t>
      </w:r>
      <w:r w:rsidRPr="00D879C5">
        <w:rPr>
          <w:b w:val="0"/>
          <w:bCs w:val="0"/>
          <w:color w:val="000000"/>
          <w:spacing w:val="-5"/>
          <w:sz w:val="28"/>
          <w:szCs w:val="28"/>
        </w:rPr>
        <w:t xml:space="preserve">территориальная </w:t>
      </w:r>
      <w:r w:rsidRPr="00D879C5">
        <w:rPr>
          <w:b w:val="0"/>
          <w:bCs w:val="0"/>
          <w:sz w:val="28"/>
          <w:szCs w:val="28"/>
        </w:rPr>
        <w:t xml:space="preserve">избирательная комиссия </w:t>
      </w:r>
      <w:r>
        <w:rPr>
          <w:b w:val="0"/>
          <w:bCs w:val="0"/>
          <w:sz w:val="28"/>
          <w:szCs w:val="28"/>
        </w:rPr>
        <w:t xml:space="preserve">Сасовского </w:t>
      </w:r>
      <w:r w:rsidRPr="00D879C5">
        <w:rPr>
          <w:b w:val="0"/>
          <w:bCs w:val="0"/>
          <w:sz w:val="28"/>
          <w:szCs w:val="28"/>
        </w:rPr>
        <w:t xml:space="preserve">района </w:t>
      </w:r>
      <w:r w:rsidRPr="00D879C5">
        <w:rPr>
          <w:sz w:val="28"/>
          <w:szCs w:val="28"/>
        </w:rPr>
        <w:t>РЕШИЛА:</w:t>
      </w:r>
    </w:p>
    <w:p w:rsidR="00D879C5" w:rsidRPr="00D879C5" w:rsidRDefault="00D879C5" w:rsidP="00D879C5">
      <w:pPr>
        <w:spacing w:after="0" w:line="360" w:lineRule="auto"/>
        <w:ind w:firstLine="709"/>
        <w:rPr>
          <w:szCs w:val="28"/>
        </w:rPr>
      </w:pPr>
      <w:r w:rsidRPr="00D879C5">
        <w:rPr>
          <w:szCs w:val="28"/>
        </w:rPr>
        <w:t xml:space="preserve">1. Привлечь в качестве бухгалтера </w:t>
      </w:r>
      <w:proofErr w:type="spellStart"/>
      <w:r>
        <w:rPr>
          <w:szCs w:val="28"/>
        </w:rPr>
        <w:t>Аладышеву</w:t>
      </w:r>
      <w:proofErr w:type="spellEnd"/>
      <w:r>
        <w:rPr>
          <w:szCs w:val="28"/>
        </w:rPr>
        <w:t xml:space="preserve"> Марину Владимировну </w:t>
      </w:r>
      <w:r w:rsidRPr="00CA7546">
        <w:rPr>
          <w:szCs w:val="28"/>
        </w:rPr>
        <w:t>на</w:t>
      </w:r>
      <w:r w:rsidRPr="00D879C5">
        <w:rPr>
          <w:szCs w:val="28"/>
        </w:rPr>
        <w:t xml:space="preserve"> период подготовки и проведения выборов </w:t>
      </w:r>
      <w:r w:rsidR="00CA7546">
        <w:rPr>
          <w:szCs w:val="28"/>
        </w:rPr>
        <w:t xml:space="preserve">депутатов Рязанской областной Думы восьмого созыва </w:t>
      </w:r>
      <w:r w:rsidRPr="00D879C5">
        <w:rPr>
          <w:szCs w:val="28"/>
        </w:rPr>
        <w:t xml:space="preserve"> 1</w:t>
      </w:r>
      <w:r w:rsidR="00CA7546">
        <w:rPr>
          <w:szCs w:val="28"/>
        </w:rPr>
        <w:t>4</w:t>
      </w:r>
      <w:r w:rsidRPr="00D879C5">
        <w:rPr>
          <w:szCs w:val="28"/>
        </w:rPr>
        <w:t xml:space="preserve"> </w:t>
      </w:r>
      <w:r w:rsidR="00CA7546">
        <w:rPr>
          <w:szCs w:val="28"/>
        </w:rPr>
        <w:t xml:space="preserve">сентября </w:t>
      </w:r>
      <w:r w:rsidRPr="00D879C5">
        <w:rPr>
          <w:szCs w:val="28"/>
        </w:rPr>
        <w:t>202</w:t>
      </w:r>
      <w:r w:rsidR="00CA7546">
        <w:rPr>
          <w:szCs w:val="28"/>
        </w:rPr>
        <w:t>5</w:t>
      </w:r>
      <w:r w:rsidRPr="00D879C5">
        <w:rPr>
          <w:szCs w:val="28"/>
        </w:rPr>
        <w:t xml:space="preserve"> года.</w:t>
      </w:r>
    </w:p>
    <w:p w:rsidR="00D879C5" w:rsidRPr="00D879C5" w:rsidRDefault="00D879C5" w:rsidP="00D879C5">
      <w:pPr>
        <w:spacing w:after="0" w:line="360" w:lineRule="auto"/>
        <w:ind w:firstLine="709"/>
        <w:rPr>
          <w:szCs w:val="28"/>
        </w:rPr>
      </w:pPr>
      <w:r w:rsidRPr="00D879C5">
        <w:rPr>
          <w:szCs w:val="28"/>
        </w:rPr>
        <w:t xml:space="preserve">2. Наделить </w:t>
      </w:r>
      <w:proofErr w:type="spellStart"/>
      <w:r>
        <w:rPr>
          <w:szCs w:val="28"/>
        </w:rPr>
        <w:t>Аладышеву</w:t>
      </w:r>
      <w:proofErr w:type="spellEnd"/>
      <w:r>
        <w:rPr>
          <w:szCs w:val="28"/>
        </w:rPr>
        <w:t xml:space="preserve"> Марину Владимировну</w:t>
      </w:r>
      <w:r w:rsidRPr="00D879C5">
        <w:rPr>
          <w:szCs w:val="28"/>
        </w:rPr>
        <w:t xml:space="preserve"> правом распоряжаться денежными средствами и правом подписи на расчетных и кассовых документах территориальной избирательной комиссии </w:t>
      </w:r>
      <w:r>
        <w:rPr>
          <w:szCs w:val="28"/>
        </w:rPr>
        <w:t xml:space="preserve">Сасовского </w:t>
      </w:r>
      <w:r w:rsidRPr="00D879C5">
        <w:rPr>
          <w:szCs w:val="28"/>
        </w:rPr>
        <w:t xml:space="preserve">района </w:t>
      </w:r>
      <w:r>
        <w:rPr>
          <w:szCs w:val="28"/>
        </w:rPr>
        <w:t xml:space="preserve">Рязанской </w:t>
      </w:r>
      <w:r w:rsidRPr="00D879C5">
        <w:rPr>
          <w:szCs w:val="28"/>
        </w:rPr>
        <w:t xml:space="preserve">области. </w:t>
      </w:r>
    </w:p>
    <w:p w:rsidR="00D879C5" w:rsidRPr="00D879C5" w:rsidRDefault="00D879C5" w:rsidP="00D879C5">
      <w:pPr>
        <w:pStyle w:val="ConsPlusTitle"/>
        <w:widowControl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D879C5">
        <w:rPr>
          <w:b w:val="0"/>
          <w:bCs w:val="0"/>
          <w:sz w:val="28"/>
          <w:szCs w:val="28"/>
        </w:rPr>
        <w:t xml:space="preserve">3. Контроль за выполнением настоящего решения возложить на председателя территориальной избирательной комиссии </w:t>
      </w:r>
      <w:r>
        <w:rPr>
          <w:b w:val="0"/>
          <w:bCs w:val="0"/>
          <w:sz w:val="28"/>
          <w:szCs w:val="28"/>
        </w:rPr>
        <w:t xml:space="preserve">Сасовского </w:t>
      </w:r>
      <w:r w:rsidRPr="00D879C5">
        <w:rPr>
          <w:b w:val="0"/>
          <w:bCs w:val="0"/>
          <w:sz w:val="28"/>
          <w:szCs w:val="28"/>
        </w:rPr>
        <w:t xml:space="preserve">района </w:t>
      </w:r>
      <w:r>
        <w:rPr>
          <w:b w:val="0"/>
          <w:bCs w:val="0"/>
          <w:sz w:val="28"/>
          <w:szCs w:val="28"/>
        </w:rPr>
        <w:t>В.Н. Федулову</w:t>
      </w:r>
      <w:r w:rsidRPr="00D879C5">
        <w:rPr>
          <w:b w:val="0"/>
          <w:bCs w:val="0"/>
          <w:sz w:val="28"/>
          <w:szCs w:val="28"/>
        </w:rPr>
        <w:t>.</w:t>
      </w:r>
    </w:p>
    <w:p w:rsidR="005F2D78" w:rsidRDefault="005F2D78" w:rsidP="003D0085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5F2D78" w:rsidRDefault="005F2D78" w:rsidP="00CC5D3D">
      <w:pPr>
        <w:spacing w:after="0"/>
        <w:ind w:right="153" w:firstLine="851"/>
        <w:rPr>
          <w:szCs w:val="28"/>
        </w:rPr>
      </w:pPr>
    </w:p>
    <w:p w:rsidR="00CF10F7" w:rsidRPr="002235CE" w:rsidRDefault="00CF10F7" w:rsidP="00CC5D3D">
      <w:pPr>
        <w:spacing w:after="0"/>
        <w:ind w:right="153" w:firstLine="851"/>
        <w:rPr>
          <w:szCs w:val="28"/>
        </w:rPr>
      </w:pPr>
    </w:p>
    <w:p w:rsidR="001376F3" w:rsidRDefault="001376F3" w:rsidP="00916BC6">
      <w:pPr>
        <w:spacing w:after="0"/>
        <w:ind w:firstLine="0"/>
        <w:jc w:val="left"/>
      </w:pPr>
    </w:p>
    <w:p w:rsidR="00206B16" w:rsidRDefault="00206B16" w:rsidP="00916BC6">
      <w:pPr>
        <w:spacing w:after="0"/>
        <w:ind w:firstLine="0"/>
        <w:jc w:val="left"/>
      </w:pPr>
    </w:p>
    <w:p w:rsidR="001376F3" w:rsidRDefault="001376F3" w:rsidP="00916BC6">
      <w:pPr>
        <w:spacing w:after="0"/>
        <w:ind w:firstLine="0"/>
        <w:jc w:val="left"/>
      </w:pPr>
      <w:r>
        <w:t>Председатель территориальной</w:t>
      </w:r>
    </w:p>
    <w:p w:rsidR="001376F3" w:rsidRDefault="001376F3" w:rsidP="00916BC6">
      <w:pPr>
        <w:spacing w:after="0"/>
        <w:ind w:firstLine="0"/>
        <w:jc w:val="left"/>
      </w:pPr>
      <w:r>
        <w:t>избирательной  комиссии</w:t>
      </w:r>
      <w:r w:rsidR="001554D3">
        <w:t xml:space="preserve">                                                             </w:t>
      </w:r>
      <w:r w:rsidR="00A23C7B">
        <w:t xml:space="preserve">             </w:t>
      </w:r>
      <w:r w:rsidR="001554D3">
        <w:t xml:space="preserve"> </w:t>
      </w:r>
      <w:r w:rsidR="00A23C7B">
        <w:t>В.Н. Федулова</w:t>
      </w:r>
    </w:p>
    <w:p w:rsidR="001554D3" w:rsidRDefault="001554D3" w:rsidP="00916BC6">
      <w:pPr>
        <w:spacing w:after="0"/>
        <w:ind w:firstLine="0"/>
        <w:jc w:val="left"/>
      </w:pPr>
    </w:p>
    <w:p w:rsidR="001554D3" w:rsidRDefault="001554D3" w:rsidP="00916BC6">
      <w:pPr>
        <w:spacing w:after="0"/>
        <w:ind w:firstLine="0"/>
        <w:jc w:val="left"/>
      </w:pPr>
      <w:r>
        <w:t>Секретарь территориальной</w:t>
      </w:r>
    </w:p>
    <w:p w:rsidR="001554D3" w:rsidRDefault="001554D3" w:rsidP="00916BC6">
      <w:pPr>
        <w:spacing w:after="0"/>
        <w:ind w:firstLine="0"/>
        <w:jc w:val="left"/>
      </w:pPr>
      <w:r>
        <w:t xml:space="preserve">избирательной комиссии                                                                   </w:t>
      </w:r>
      <w:r w:rsidR="00A23C7B">
        <w:t xml:space="preserve">         </w:t>
      </w:r>
      <w:r>
        <w:t xml:space="preserve">   Н.В.</w:t>
      </w:r>
      <w:r w:rsidR="00A23C7B">
        <w:t xml:space="preserve"> </w:t>
      </w:r>
      <w:r>
        <w:t xml:space="preserve">Прихно </w:t>
      </w:r>
    </w:p>
    <w:p w:rsidR="00CF10F7" w:rsidRDefault="00CF10F7" w:rsidP="00916BC6">
      <w:pPr>
        <w:spacing w:after="0"/>
        <w:ind w:firstLine="0"/>
        <w:jc w:val="left"/>
      </w:pPr>
    </w:p>
    <w:p w:rsidR="00C538E3" w:rsidRDefault="00C538E3" w:rsidP="00916BC6">
      <w:pPr>
        <w:spacing w:after="0"/>
        <w:ind w:firstLine="0"/>
        <w:jc w:val="left"/>
      </w:pPr>
    </w:p>
    <w:p w:rsidR="00CC5D3D" w:rsidRPr="00C538E3" w:rsidRDefault="00CC5D3D" w:rsidP="00C538E3">
      <w:pPr>
        <w:ind w:firstLine="0"/>
        <w:rPr>
          <w:sz w:val="16"/>
          <w:szCs w:val="16"/>
        </w:rPr>
      </w:pPr>
    </w:p>
    <w:sectPr w:rsidR="00CC5D3D" w:rsidRPr="00C538E3" w:rsidSect="00485645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BF"/>
    <w:multiLevelType w:val="hybridMultilevel"/>
    <w:tmpl w:val="C46E29BC"/>
    <w:lvl w:ilvl="0" w:tplc="86AA96DE">
      <w:start w:val="1"/>
      <w:numFmt w:val="decimal"/>
      <w:lvlText w:val="%1."/>
      <w:lvlJc w:val="left"/>
      <w:pPr>
        <w:ind w:left="1099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B32D3"/>
    <w:multiLevelType w:val="hybridMultilevel"/>
    <w:tmpl w:val="F20A32AC"/>
    <w:lvl w:ilvl="0" w:tplc="C7D24E0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43EF65FA"/>
    <w:multiLevelType w:val="hybridMultilevel"/>
    <w:tmpl w:val="20142378"/>
    <w:lvl w:ilvl="0" w:tplc="1D8A99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9C3605"/>
    <w:rsid w:val="000404E8"/>
    <w:rsid w:val="000712F5"/>
    <w:rsid w:val="0008623C"/>
    <w:rsid w:val="000B0116"/>
    <w:rsid w:val="000B5816"/>
    <w:rsid w:val="000B6B00"/>
    <w:rsid w:val="000D1319"/>
    <w:rsid w:val="000D7648"/>
    <w:rsid w:val="000E0BE3"/>
    <w:rsid w:val="000E442B"/>
    <w:rsid w:val="000E76CB"/>
    <w:rsid w:val="0010008C"/>
    <w:rsid w:val="001376F3"/>
    <w:rsid w:val="001554D3"/>
    <w:rsid w:val="001968AF"/>
    <w:rsid w:val="001C63D4"/>
    <w:rsid w:val="001E695B"/>
    <w:rsid w:val="00201538"/>
    <w:rsid w:val="00203E96"/>
    <w:rsid w:val="00206B16"/>
    <w:rsid w:val="00207A84"/>
    <w:rsid w:val="00234D6C"/>
    <w:rsid w:val="00235F5F"/>
    <w:rsid w:val="00262E1C"/>
    <w:rsid w:val="00266308"/>
    <w:rsid w:val="0028698A"/>
    <w:rsid w:val="00287648"/>
    <w:rsid w:val="002955C9"/>
    <w:rsid w:val="002959A8"/>
    <w:rsid w:val="002D0C26"/>
    <w:rsid w:val="002D3B18"/>
    <w:rsid w:val="002F639D"/>
    <w:rsid w:val="0032249E"/>
    <w:rsid w:val="003357F5"/>
    <w:rsid w:val="003577AB"/>
    <w:rsid w:val="003A3838"/>
    <w:rsid w:val="003B6DEF"/>
    <w:rsid w:val="003D0085"/>
    <w:rsid w:val="003E008B"/>
    <w:rsid w:val="004469D9"/>
    <w:rsid w:val="004566A0"/>
    <w:rsid w:val="00463AB4"/>
    <w:rsid w:val="004673B9"/>
    <w:rsid w:val="004742E5"/>
    <w:rsid w:val="00485645"/>
    <w:rsid w:val="00486A3F"/>
    <w:rsid w:val="004B0A0E"/>
    <w:rsid w:val="004D4193"/>
    <w:rsid w:val="004E1BB7"/>
    <w:rsid w:val="004F2D98"/>
    <w:rsid w:val="004F4EFC"/>
    <w:rsid w:val="005809B4"/>
    <w:rsid w:val="005A456C"/>
    <w:rsid w:val="005B093D"/>
    <w:rsid w:val="005B2366"/>
    <w:rsid w:val="005B4595"/>
    <w:rsid w:val="005E442F"/>
    <w:rsid w:val="005F2D78"/>
    <w:rsid w:val="006004AC"/>
    <w:rsid w:val="00606714"/>
    <w:rsid w:val="0062125A"/>
    <w:rsid w:val="006A60AD"/>
    <w:rsid w:val="006C0A7C"/>
    <w:rsid w:val="006E27D5"/>
    <w:rsid w:val="00722B4D"/>
    <w:rsid w:val="00744B50"/>
    <w:rsid w:val="007561CC"/>
    <w:rsid w:val="00766814"/>
    <w:rsid w:val="007732B7"/>
    <w:rsid w:val="007965B0"/>
    <w:rsid w:val="007A5A73"/>
    <w:rsid w:val="00805A9A"/>
    <w:rsid w:val="00820C10"/>
    <w:rsid w:val="0083457A"/>
    <w:rsid w:val="00850CBB"/>
    <w:rsid w:val="00871E47"/>
    <w:rsid w:val="00872800"/>
    <w:rsid w:val="008A52EB"/>
    <w:rsid w:val="008B50EF"/>
    <w:rsid w:val="008C09FF"/>
    <w:rsid w:val="008C4359"/>
    <w:rsid w:val="008C55EB"/>
    <w:rsid w:val="00900D71"/>
    <w:rsid w:val="00914E35"/>
    <w:rsid w:val="00916BC6"/>
    <w:rsid w:val="0092307B"/>
    <w:rsid w:val="00925173"/>
    <w:rsid w:val="00937CE2"/>
    <w:rsid w:val="00956711"/>
    <w:rsid w:val="009B0C1A"/>
    <w:rsid w:val="009C3605"/>
    <w:rsid w:val="009C7F7B"/>
    <w:rsid w:val="009F2EBA"/>
    <w:rsid w:val="009F5906"/>
    <w:rsid w:val="00A0495C"/>
    <w:rsid w:val="00A050BD"/>
    <w:rsid w:val="00A23C7B"/>
    <w:rsid w:val="00A24DE9"/>
    <w:rsid w:val="00A34875"/>
    <w:rsid w:val="00A5257D"/>
    <w:rsid w:val="00A700EB"/>
    <w:rsid w:val="00A833DE"/>
    <w:rsid w:val="00A92350"/>
    <w:rsid w:val="00AB1FDB"/>
    <w:rsid w:val="00AD238F"/>
    <w:rsid w:val="00AE5977"/>
    <w:rsid w:val="00B00631"/>
    <w:rsid w:val="00B12042"/>
    <w:rsid w:val="00B25F85"/>
    <w:rsid w:val="00B525D4"/>
    <w:rsid w:val="00B63E5B"/>
    <w:rsid w:val="00B64A1B"/>
    <w:rsid w:val="00B64B9A"/>
    <w:rsid w:val="00BC7636"/>
    <w:rsid w:val="00BD0178"/>
    <w:rsid w:val="00BD527D"/>
    <w:rsid w:val="00BE338A"/>
    <w:rsid w:val="00BF6BB9"/>
    <w:rsid w:val="00C01287"/>
    <w:rsid w:val="00C26435"/>
    <w:rsid w:val="00C46FCD"/>
    <w:rsid w:val="00C538E3"/>
    <w:rsid w:val="00C842B6"/>
    <w:rsid w:val="00C97180"/>
    <w:rsid w:val="00CA0172"/>
    <w:rsid w:val="00CA283F"/>
    <w:rsid w:val="00CA496F"/>
    <w:rsid w:val="00CA7546"/>
    <w:rsid w:val="00CB77B6"/>
    <w:rsid w:val="00CC41BE"/>
    <w:rsid w:val="00CC5D3D"/>
    <w:rsid w:val="00CF10F7"/>
    <w:rsid w:val="00CF2591"/>
    <w:rsid w:val="00CF39B5"/>
    <w:rsid w:val="00D07A3E"/>
    <w:rsid w:val="00D30739"/>
    <w:rsid w:val="00D41989"/>
    <w:rsid w:val="00D43C30"/>
    <w:rsid w:val="00D66773"/>
    <w:rsid w:val="00D745F8"/>
    <w:rsid w:val="00D879C5"/>
    <w:rsid w:val="00D975F2"/>
    <w:rsid w:val="00DD695F"/>
    <w:rsid w:val="00DE6646"/>
    <w:rsid w:val="00E14D55"/>
    <w:rsid w:val="00E36C11"/>
    <w:rsid w:val="00E4023E"/>
    <w:rsid w:val="00E42BA3"/>
    <w:rsid w:val="00E64D55"/>
    <w:rsid w:val="00E85A29"/>
    <w:rsid w:val="00ED7BF4"/>
    <w:rsid w:val="00EE2D86"/>
    <w:rsid w:val="00EF0418"/>
    <w:rsid w:val="00F06E7E"/>
    <w:rsid w:val="00F25D60"/>
    <w:rsid w:val="00F76930"/>
    <w:rsid w:val="00FA13EF"/>
    <w:rsid w:val="00FB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A3838"/>
    <w:pPr>
      <w:keepNext/>
      <w:spacing w:after="0"/>
      <w:ind w:firstLine="0"/>
      <w:jc w:val="center"/>
      <w:outlineLvl w:val="0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qFormat/>
    <w:rsid w:val="003A3838"/>
    <w:pPr>
      <w:keepNext/>
      <w:spacing w:after="0"/>
      <w:ind w:firstLine="567"/>
      <w:jc w:val="left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3A3838"/>
    <w:pPr>
      <w:keepNext/>
      <w:spacing w:after="0"/>
      <w:ind w:firstLine="851"/>
      <w:jc w:val="center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B1FDB"/>
    <w:pPr>
      <w:spacing w:after="0"/>
      <w:ind w:firstLine="540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AB1FDB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3A3838"/>
    <w:pPr>
      <w:spacing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383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A3838"/>
    <w:rPr>
      <w:rFonts w:ascii="Arial" w:eastAsia="Times New Roman" w:hAnsi="Arial"/>
      <w:b/>
      <w:sz w:val="24"/>
    </w:rPr>
  </w:style>
  <w:style w:type="character" w:customStyle="1" w:styleId="40">
    <w:name w:val="Заголовок 4 Знак"/>
    <w:basedOn w:val="a0"/>
    <w:link w:val="4"/>
    <w:rsid w:val="003A3838"/>
    <w:rPr>
      <w:rFonts w:ascii="Times New Roman" w:eastAsia="Times New Roman" w:hAnsi="Times New Roman"/>
      <w:sz w:val="24"/>
      <w:lang w:val="en-US"/>
    </w:rPr>
  </w:style>
  <w:style w:type="character" w:customStyle="1" w:styleId="50">
    <w:name w:val="Заголовок 5 Знак"/>
    <w:basedOn w:val="a0"/>
    <w:link w:val="5"/>
    <w:rsid w:val="003A3838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4856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06E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E7E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BD0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2D78"/>
    <w:pPr>
      <w:ind w:left="720"/>
      <w:contextualSpacing/>
    </w:pPr>
  </w:style>
  <w:style w:type="paragraph" w:styleId="a7">
    <w:name w:val="Body Text Indent"/>
    <w:basedOn w:val="a"/>
    <w:link w:val="a8"/>
    <w:rsid w:val="005F2D78"/>
    <w:pPr>
      <w:ind w:left="283" w:firstLine="0"/>
      <w:jc w:val="left"/>
    </w:pPr>
    <w:rPr>
      <w:rFonts w:eastAsia="Calibri"/>
      <w:sz w:val="20"/>
    </w:rPr>
  </w:style>
  <w:style w:type="character" w:customStyle="1" w:styleId="a8">
    <w:name w:val="Основной текст с отступом Знак"/>
    <w:basedOn w:val="a0"/>
    <w:link w:val="a7"/>
    <w:rsid w:val="005F2D78"/>
    <w:rPr>
      <w:rFonts w:ascii="Times New Roman" w:hAnsi="Times New Roman"/>
    </w:rPr>
  </w:style>
  <w:style w:type="character" w:styleId="a9">
    <w:name w:val="Hyperlink"/>
    <w:uiPriority w:val="99"/>
    <w:unhideWhenUsed/>
    <w:rsid w:val="005F2D7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538E3"/>
    <w:pPr>
      <w:spacing w:after="0"/>
      <w:ind w:firstLine="0"/>
      <w:jc w:val="left"/>
    </w:pPr>
    <w:rPr>
      <w:rFonts w:ascii="Arial" w:hAnsi="Arial" w:cs="Arial"/>
      <w:color w:val="4E5882"/>
      <w:sz w:val="17"/>
      <w:szCs w:val="17"/>
    </w:rPr>
  </w:style>
  <w:style w:type="character" w:styleId="ab">
    <w:name w:val="Strong"/>
    <w:basedOn w:val="a0"/>
    <w:uiPriority w:val="22"/>
    <w:qFormat/>
    <w:rsid w:val="00C538E3"/>
    <w:rPr>
      <w:rFonts w:cs="Times New Roman"/>
      <w:b/>
      <w:bCs/>
    </w:rPr>
  </w:style>
  <w:style w:type="paragraph" w:customStyle="1" w:styleId="ConsPlusTitle">
    <w:name w:val="ConsPlusTitle"/>
    <w:rsid w:val="00D879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caption"/>
    <w:basedOn w:val="a"/>
    <w:next w:val="a"/>
    <w:qFormat/>
    <w:rsid w:val="00CA7546"/>
    <w:pPr>
      <w:spacing w:after="0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RZ-WSAdmin</dc:creator>
  <cp:lastModifiedBy>RZ-WSAdmin</cp:lastModifiedBy>
  <cp:revision>1</cp:revision>
  <cp:lastPrinted>2024-04-11T05:53:00Z</cp:lastPrinted>
  <dcterms:created xsi:type="dcterms:W3CDTF">2025-06-19T12:59:00Z</dcterms:created>
  <dcterms:modified xsi:type="dcterms:W3CDTF">2025-06-19T13:05:00Z</dcterms:modified>
</cp:coreProperties>
</file>