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C7" w:rsidRPr="00553E25" w:rsidRDefault="00812CC7" w:rsidP="00812CC7">
      <w:pPr>
        <w:pStyle w:val="a8"/>
        <w:jc w:val="center"/>
        <w:rPr>
          <w:b/>
          <w:bCs/>
          <w:sz w:val="28"/>
          <w:szCs w:val="28"/>
        </w:rPr>
      </w:pPr>
      <w:proofErr w:type="gramStart"/>
      <w:r w:rsidRPr="00553E25">
        <w:rPr>
          <w:b/>
          <w:bCs/>
          <w:sz w:val="28"/>
          <w:szCs w:val="28"/>
        </w:rPr>
        <w:t>ТЕРРИТОРИАЛЬНАЯ  ИЗБИРАТЕЛЬНАЯ</w:t>
      </w:r>
      <w:proofErr w:type="gramEnd"/>
      <w:r w:rsidRPr="00553E25">
        <w:rPr>
          <w:b/>
          <w:bCs/>
          <w:sz w:val="28"/>
          <w:szCs w:val="28"/>
        </w:rPr>
        <w:t xml:space="preserve">  КОМИССИЯ</w:t>
      </w:r>
    </w:p>
    <w:p w:rsidR="00812CC7" w:rsidRPr="00553E25" w:rsidRDefault="00812CC7" w:rsidP="00812CC7">
      <w:pPr>
        <w:jc w:val="center"/>
        <w:rPr>
          <w:sz w:val="28"/>
          <w:szCs w:val="28"/>
        </w:rPr>
      </w:pPr>
      <w:r w:rsidRPr="00553E25">
        <w:rPr>
          <w:b/>
          <w:bCs/>
          <w:sz w:val="28"/>
          <w:szCs w:val="28"/>
        </w:rPr>
        <w:t>САСОВСКОГО РАЙОНА РЯЗАНСКОЙ ОБЛАСТИ</w:t>
      </w:r>
    </w:p>
    <w:p w:rsidR="00812CC7" w:rsidRPr="00553E25" w:rsidRDefault="00812CC7" w:rsidP="00812CC7">
      <w:pPr>
        <w:jc w:val="center"/>
        <w:rPr>
          <w:b/>
          <w:bCs/>
          <w:sz w:val="28"/>
          <w:szCs w:val="28"/>
        </w:rPr>
      </w:pPr>
    </w:p>
    <w:p w:rsidR="00812CC7" w:rsidRPr="00553E25" w:rsidRDefault="00812CC7" w:rsidP="00812CC7">
      <w:pPr>
        <w:jc w:val="center"/>
        <w:rPr>
          <w:b/>
          <w:color w:val="000000"/>
          <w:spacing w:val="60"/>
          <w:sz w:val="28"/>
          <w:szCs w:val="28"/>
        </w:rPr>
      </w:pPr>
      <w:r w:rsidRPr="00553E25">
        <w:rPr>
          <w:b/>
          <w:color w:val="000000"/>
          <w:spacing w:val="60"/>
          <w:sz w:val="28"/>
          <w:szCs w:val="28"/>
        </w:rPr>
        <w:t>РЕШЕНИЕ</w:t>
      </w:r>
    </w:p>
    <w:p w:rsidR="00812CC7" w:rsidRPr="00553E25" w:rsidRDefault="00812CC7" w:rsidP="00812CC7">
      <w:pPr>
        <w:pStyle w:val="1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12CC7" w:rsidRPr="00553E25" w:rsidTr="006E09F7">
        <w:tc>
          <w:tcPr>
            <w:tcW w:w="4785" w:type="dxa"/>
            <w:hideMark/>
          </w:tcPr>
          <w:p w:rsidR="00812CC7" w:rsidRPr="00553E25" w:rsidRDefault="00812CC7" w:rsidP="006E09F7">
            <w:pPr>
              <w:jc w:val="center"/>
              <w:rPr>
                <w:sz w:val="28"/>
                <w:szCs w:val="28"/>
              </w:rPr>
            </w:pPr>
            <w:r w:rsidRPr="00553E25">
              <w:rPr>
                <w:sz w:val="28"/>
                <w:szCs w:val="28"/>
              </w:rPr>
              <w:t>04 июля 2025 года</w:t>
            </w:r>
          </w:p>
        </w:tc>
        <w:tc>
          <w:tcPr>
            <w:tcW w:w="4785" w:type="dxa"/>
            <w:hideMark/>
          </w:tcPr>
          <w:p w:rsidR="00812CC7" w:rsidRPr="00553E25" w:rsidRDefault="00812CC7" w:rsidP="006E09F7">
            <w:pPr>
              <w:jc w:val="center"/>
              <w:rPr>
                <w:sz w:val="28"/>
                <w:szCs w:val="28"/>
              </w:rPr>
            </w:pPr>
            <w:r w:rsidRPr="00553E25">
              <w:rPr>
                <w:sz w:val="28"/>
                <w:szCs w:val="28"/>
              </w:rPr>
              <w:t>№ 71/24</w:t>
            </w:r>
            <w:r>
              <w:rPr>
                <w:sz w:val="28"/>
                <w:szCs w:val="28"/>
              </w:rPr>
              <w:t>7</w:t>
            </w:r>
          </w:p>
        </w:tc>
      </w:tr>
    </w:tbl>
    <w:p w:rsidR="00812CC7" w:rsidRPr="00553E25" w:rsidRDefault="00812CC7" w:rsidP="00812CC7">
      <w:pPr>
        <w:jc w:val="center"/>
        <w:rPr>
          <w:rFonts w:eastAsia="Times New Roman"/>
          <w:sz w:val="28"/>
          <w:szCs w:val="28"/>
        </w:rPr>
      </w:pPr>
    </w:p>
    <w:p w:rsidR="00812CC7" w:rsidRPr="00553E25" w:rsidRDefault="00812CC7" w:rsidP="00812CC7">
      <w:pPr>
        <w:jc w:val="center"/>
        <w:rPr>
          <w:sz w:val="28"/>
          <w:szCs w:val="28"/>
        </w:rPr>
      </w:pPr>
      <w:proofErr w:type="spellStart"/>
      <w:r w:rsidRPr="00553E25">
        <w:rPr>
          <w:sz w:val="28"/>
          <w:szCs w:val="28"/>
        </w:rPr>
        <w:t>г.Сасово</w:t>
      </w:r>
      <w:proofErr w:type="spellEnd"/>
    </w:p>
    <w:p w:rsidR="00812CC7" w:rsidRPr="003B1ADA" w:rsidRDefault="00812CC7" w:rsidP="00812CC7">
      <w:pPr>
        <w:spacing w:line="360" w:lineRule="auto"/>
        <w:jc w:val="center"/>
        <w:rPr>
          <w:sz w:val="28"/>
          <w:szCs w:val="28"/>
        </w:rPr>
      </w:pPr>
    </w:p>
    <w:p w:rsidR="00812CC7" w:rsidRPr="00FD6CB9" w:rsidRDefault="00812CC7" w:rsidP="00812CC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D6CB9">
        <w:rPr>
          <w:bCs/>
          <w:sz w:val="28"/>
          <w:szCs w:val="28"/>
        </w:rPr>
        <w:t xml:space="preserve">Об установлении времени безвозмездного предоставления </w:t>
      </w:r>
      <w:r w:rsidR="00E732C8" w:rsidRPr="00FD6CB9">
        <w:rPr>
          <w:bCs/>
          <w:sz w:val="28"/>
          <w:szCs w:val="28"/>
        </w:rPr>
        <w:t>помещений, находящихся</w:t>
      </w:r>
      <w:r w:rsidRPr="00FD6CB9">
        <w:rPr>
          <w:bCs/>
          <w:sz w:val="28"/>
          <w:szCs w:val="28"/>
        </w:rPr>
        <w:t xml:space="preserve"> в государственной или муниципальной собственности, </w:t>
      </w:r>
    </w:p>
    <w:p w:rsidR="00812CC7" w:rsidRDefault="00812CC7" w:rsidP="00812CC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6CB9">
        <w:rPr>
          <w:bCs/>
          <w:sz w:val="28"/>
          <w:szCs w:val="28"/>
        </w:rPr>
        <w:t>для проведения агитационных публичных мероприятий в форме</w:t>
      </w:r>
      <w:r>
        <w:rPr>
          <w:b/>
          <w:bCs/>
          <w:sz w:val="28"/>
          <w:szCs w:val="28"/>
        </w:rPr>
        <w:t xml:space="preserve"> </w:t>
      </w:r>
      <w:r w:rsidRPr="00553E25">
        <w:rPr>
          <w:bCs/>
          <w:sz w:val="28"/>
          <w:szCs w:val="28"/>
        </w:rPr>
        <w:t xml:space="preserve">собраний </w:t>
      </w:r>
      <w:r>
        <w:rPr>
          <w:b/>
          <w:bCs/>
          <w:sz w:val="28"/>
          <w:szCs w:val="28"/>
        </w:rPr>
        <w:t xml:space="preserve"> </w:t>
      </w:r>
    </w:p>
    <w:p w:rsidR="00812CC7" w:rsidRDefault="00812CC7" w:rsidP="00812CC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812CC7" w:rsidRDefault="00812CC7" w:rsidP="00812CC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812CC7" w:rsidRDefault="00812CC7" w:rsidP="00812CC7">
      <w:pPr>
        <w:widowControl w:val="0"/>
        <w:tabs>
          <w:tab w:val="left" w:pos="-709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равных условий проведения зарегистрированными кандидатами предвыборной агитации посредством агитационных публичных мероприятий в помещениях, находящихся в государственной и муниципальной собственности при проведении 14 сентября 2025 года выборов депутатов Рязанской областной Думы восьмого созыва , на основании части 3 статьи 53 Федерального закона  от 12.06.2002 № 67-ФЗ «Об основных гарантиях избирательных прав и права на участие в референдуме граждан Российской Федерации», в соответствии с частью 3 статьи 59 Закона Рязанской области  от 30 июля 2009 года № 85-ОЗ «О выборах  депутатов Рязанской областной Думы» руководствуясь  постановлением Избирательной комиссии Рязанской области от 20 июня 2025 </w:t>
      </w:r>
      <w:r w:rsidRPr="00904B9A">
        <w:rPr>
          <w:sz w:val="28"/>
          <w:szCs w:val="28"/>
        </w:rPr>
        <w:t xml:space="preserve">г. № </w:t>
      </w:r>
      <w:r>
        <w:rPr>
          <w:sz w:val="28"/>
          <w:szCs w:val="28"/>
        </w:rPr>
        <w:t>149/1887</w:t>
      </w:r>
      <w:r w:rsidRPr="00904B9A">
        <w:rPr>
          <w:sz w:val="28"/>
          <w:szCs w:val="28"/>
        </w:rPr>
        <w:t xml:space="preserve">-7 </w:t>
      </w:r>
      <w:r>
        <w:rPr>
          <w:sz w:val="28"/>
          <w:szCs w:val="28"/>
        </w:rPr>
        <w:t>«О поручении об установлении времени безвозмездного предоставления помещений, находящихся в государственной или муниципальной собственности, для проведения агитационных публичных мероприятий в форме собраний», территориальная избирательная комиссия Сасовского района  РЕШИЛА:</w:t>
      </w:r>
    </w:p>
    <w:p w:rsidR="00812CC7" w:rsidRDefault="00812CC7" w:rsidP="00812CC7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время безвозмездного предоставления зарегистрированному кандидату, их доверенным лицам, представителям политических партий, выдвинувших зарегистрированных кандидатов, каждого помещения, пригодного для проведения агитационных публичных мероприятий в форме собраний и находящегося в государственной или муниципальной собственности, для встреч с избирателями составляет не более одного часа в совокупности в течение агитационного периода с учетом работы данного учреждения.</w:t>
      </w:r>
    </w:p>
    <w:p w:rsidR="00812CC7" w:rsidRDefault="00812CC7" w:rsidP="00812CC7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администрации Сасовского муниципального округа Рязанской области определить перечень помещений для проведения агитационных публичных мероприятий в форме собраний, находящихся в муниципальной собственности и пригодных для проведения таких мероприятий.</w:t>
      </w:r>
    </w:p>
    <w:p w:rsidR="00812CC7" w:rsidRDefault="00812CC7" w:rsidP="00812CC7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Собственникам, владельцам помещений, указанных в пункте 1 настоящего решения, не позднее дня, следующего за днем предоставления помещения, направлять в письменной форме в территориальную избирательную комиссию Сасовского района  уведомление о факте предоставления помещения и об условиях, </w:t>
      </w:r>
      <w:r>
        <w:rPr>
          <w:sz w:val="28"/>
          <w:szCs w:val="28"/>
        </w:rPr>
        <w:lastRenderedPageBreak/>
        <w:t>на которых оно было предоставлено, а также о том, когда это помещение может быть предоставлено в течение агитационного периода другим  зарегистрированным кандидатам, их доверенным лицам, представителям политических партий, выдвинувших зарегистрированных кандидатов.</w:t>
      </w:r>
    </w:p>
    <w:p w:rsidR="00812CC7" w:rsidRDefault="00812CC7" w:rsidP="00812CC7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рекомендуемую форму уведомления территориальной избирательной комиссии собственникам, владельцам помещения, находящегося в государственной или муниципальной собственности, о факте и условиях предоставления указанного помещения, а так же о том, когда это помещение может быть предоставлено в течение агитационного периода другим зарегистрированным кандидатам </w:t>
      </w:r>
      <w:r w:rsidRPr="00100F7E">
        <w:rPr>
          <w:bCs/>
          <w:sz w:val="28"/>
          <w:szCs w:val="28"/>
        </w:rPr>
        <w:t xml:space="preserve">на выборах </w:t>
      </w:r>
      <w:r>
        <w:rPr>
          <w:bCs/>
          <w:sz w:val="28"/>
          <w:szCs w:val="28"/>
        </w:rPr>
        <w:t xml:space="preserve">депутатов Рязанской областной Думы восьмого </w:t>
      </w:r>
      <w:proofErr w:type="gramStart"/>
      <w:r>
        <w:rPr>
          <w:bCs/>
          <w:sz w:val="28"/>
          <w:szCs w:val="28"/>
        </w:rPr>
        <w:t>созыва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(</w:t>
      </w:r>
      <w:proofErr w:type="gramEnd"/>
      <w:r>
        <w:rPr>
          <w:bCs/>
          <w:sz w:val="28"/>
          <w:szCs w:val="28"/>
        </w:rPr>
        <w:t>приложение).</w:t>
      </w:r>
    </w:p>
    <w:p w:rsidR="00812CC7" w:rsidRPr="00307665" w:rsidRDefault="00812CC7" w:rsidP="00812CC7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Уведомления о факте предоставления помещений направлять на адрес электронной почты </w:t>
      </w:r>
      <w:hyperlink r:id="rId5" w:history="1">
        <w:r w:rsidRPr="00955A4D">
          <w:rPr>
            <w:rStyle w:val="a5"/>
            <w:sz w:val="28"/>
            <w:szCs w:val="28"/>
            <w:shd w:val="clear" w:color="auto" w:fill="FFFFFF"/>
          </w:rPr>
          <w:t>tik</w:t>
        </w:r>
        <w:r w:rsidRPr="00955A4D">
          <w:rPr>
            <w:rStyle w:val="a5"/>
            <w:sz w:val="28"/>
            <w:szCs w:val="28"/>
            <w:shd w:val="clear" w:color="auto" w:fill="FFFFFF"/>
            <w:lang w:val="en-US"/>
          </w:rPr>
          <w:t>sasrn</w:t>
        </w:r>
        <w:r w:rsidRPr="00955A4D">
          <w:rPr>
            <w:rStyle w:val="a5"/>
            <w:sz w:val="28"/>
            <w:szCs w:val="28"/>
            <w:shd w:val="clear" w:color="auto" w:fill="FFFFFF"/>
          </w:rPr>
          <w:t>@</w:t>
        </w:r>
        <w:r w:rsidRPr="00955A4D">
          <w:rPr>
            <w:rStyle w:val="a5"/>
            <w:sz w:val="28"/>
            <w:szCs w:val="28"/>
            <w:shd w:val="clear" w:color="auto" w:fill="FFFFFF"/>
            <w:lang w:val="en-US"/>
          </w:rPr>
          <w:t>yandex</w:t>
        </w:r>
        <w:r w:rsidRPr="00955A4D">
          <w:rPr>
            <w:rStyle w:val="a5"/>
            <w:sz w:val="28"/>
            <w:szCs w:val="28"/>
            <w:shd w:val="clear" w:color="auto" w:fill="FFFFFF"/>
          </w:rPr>
          <w:t>.</w:t>
        </w:r>
        <w:proofErr w:type="spellStart"/>
        <w:r w:rsidRPr="00955A4D">
          <w:rPr>
            <w:rStyle w:val="a5"/>
            <w:sz w:val="28"/>
            <w:szCs w:val="28"/>
            <w:shd w:val="clear" w:color="auto" w:fill="FFFFFF"/>
          </w:rPr>
          <w:t>ru</w:t>
        </w:r>
        <w:proofErr w:type="spellEnd"/>
      </w:hyperlink>
      <w:r>
        <w:rPr>
          <w:rStyle w:val="a5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или по адресу: 391430, </w:t>
      </w:r>
      <w:proofErr w:type="spellStart"/>
      <w:r>
        <w:rPr>
          <w:sz w:val="28"/>
          <w:szCs w:val="28"/>
        </w:rPr>
        <w:t>г.Сасово</w:t>
      </w:r>
      <w:proofErr w:type="spellEnd"/>
      <w:r>
        <w:rPr>
          <w:sz w:val="28"/>
          <w:szCs w:val="28"/>
        </w:rPr>
        <w:t>, ул. Советская, д.116, территориальная избирательная комиссия Сасовского района, т. 8(49133)5-03-86.</w:t>
      </w:r>
    </w:p>
    <w:p w:rsidR="00812CC7" w:rsidRDefault="00812CC7" w:rsidP="00812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B1ADA">
        <w:rPr>
          <w:sz w:val="28"/>
          <w:szCs w:val="28"/>
        </w:rPr>
        <w:t xml:space="preserve">. Направить данное решение в Избирательную комиссию Рязанской области </w:t>
      </w:r>
      <w:r>
        <w:rPr>
          <w:sz w:val="28"/>
          <w:szCs w:val="28"/>
        </w:rPr>
        <w:t>и администрацию Сасовского муниципального округа Рязанской области</w:t>
      </w:r>
      <w:r w:rsidRPr="003B1ADA">
        <w:rPr>
          <w:sz w:val="28"/>
          <w:szCs w:val="28"/>
        </w:rPr>
        <w:t>.</w:t>
      </w:r>
    </w:p>
    <w:p w:rsidR="00812CC7" w:rsidRPr="009F32C0" w:rsidRDefault="00812CC7" w:rsidP="00812CC7">
      <w:pPr>
        <w:pStyle w:val="a6"/>
        <w:spacing w:after="0"/>
        <w:ind w:firstLine="709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D2C13">
        <w:rPr>
          <w:spacing w:val="-2"/>
          <w:sz w:val="28"/>
          <w:szCs w:val="28"/>
        </w:rPr>
        <w:t xml:space="preserve">Разместить настоящее решение в информационно-телекоммуникационной сети «Интернет» </w:t>
      </w:r>
      <w:r w:rsidRPr="003D2C13">
        <w:rPr>
          <w:sz w:val="28"/>
          <w:szCs w:val="28"/>
        </w:rPr>
        <w:t xml:space="preserve">на сайте </w:t>
      </w:r>
      <w:hyperlink r:id="rId6" w:history="1">
        <w:r w:rsidRPr="003D2C13">
          <w:rPr>
            <w:rStyle w:val="a5"/>
            <w:sz w:val="28"/>
            <w:szCs w:val="28"/>
            <w:lang w:val="en-US"/>
          </w:rPr>
          <w:t>https</w:t>
        </w:r>
        <w:r w:rsidRPr="003D2C13">
          <w:rPr>
            <w:rStyle w:val="a5"/>
            <w:sz w:val="28"/>
            <w:szCs w:val="28"/>
          </w:rPr>
          <w:t>://</w:t>
        </w:r>
        <w:proofErr w:type="spellStart"/>
        <w:r w:rsidRPr="003D2C13">
          <w:rPr>
            <w:rStyle w:val="a5"/>
            <w:sz w:val="28"/>
            <w:szCs w:val="28"/>
            <w:lang w:val="en-US"/>
          </w:rPr>
          <w:t>moivibori</w:t>
        </w:r>
        <w:proofErr w:type="spellEnd"/>
        <w:r w:rsidRPr="003D2C13">
          <w:rPr>
            <w:rStyle w:val="a5"/>
            <w:sz w:val="28"/>
            <w:szCs w:val="28"/>
          </w:rPr>
          <w:t>.</w:t>
        </w:r>
        <w:proofErr w:type="spellStart"/>
        <w:r w:rsidRPr="003D2C13">
          <w:rPr>
            <w:rStyle w:val="a5"/>
            <w:sz w:val="28"/>
            <w:szCs w:val="28"/>
            <w:lang w:val="en-US"/>
          </w:rPr>
          <w:t>ru</w:t>
        </w:r>
        <w:proofErr w:type="spellEnd"/>
        <w:r w:rsidRPr="003D2C13">
          <w:rPr>
            <w:rStyle w:val="a5"/>
            <w:sz w:val="28"/>
            <w:szCs w:val="28"/>
          </w:rPr>
          <w:t>/</w:t>
        </w:r>
      </w:hyperlink>
      <w:r w:rsidRPr="003D2C13">
        <w:rPr>
          <w:sz w:val="28"/>
          <w:szCs w:val="28"/>
        </w:rPr>
        <w:t xml:space="preserve"> в разделе =&gt; ТИК Сасовского района.</w:t>
      </w:r>
    </w:p>
    <w:p w:rsidR="00812CC7" w:rsidRDefault="00812CC7" w:rsidP="00812CC7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Контроль выполнения настоящего решения возложить на председателя территориальной избирательной комиссии Сасовского района В.Н. Федулову.</w:t>
      </w:r>
    </w:p>
    <w:p w:rsidR="00812CC7" w:rsidRDefault="00812CC7" w:rsidP="00812CC7">
      <w:pPr>
        <w:pStyle w:val="a3"/>
        <w:spacing w:after="0"/>
        <w:ind w:left="0" w:firstLine="709"/>
        <w:jc w:val="both"/>
        <w:rPr>
          <w:sz w:val="28"/>
          <w:szCs w:val="28"/>
        </w:rPr>
      </w:pPr>
    </w:p>
    <w:p w:rsidR="00812CC7" w:rsidRDefault="00812CC7" w:rsidP="00812CC7">
      <w:pPr>
        <w:pStyle w:val="a3"/>
        <w:spacing w:after="0"/>
        <w:ind w:left="0" w:firstLine="709"/>
        <w:jc w:val="both"/>
        <w:rPr>
          <w:sz w:val="28"/>
          <w:szCs w:val="28"/>
        </w:rPr>
      </w:pPr>
    </w:p>
    <w:p w:rsidR="00812CC7" w:rsidRPr="00C63F09" w:rsidRDefault="00812CC7" w:rsidP="00812CC7">
      <w:pPr>
        <w:pStyle w:val="a3"/>
        <w:spacing w:after="0"/>
        <w:ind w:left="0" w:firstLine="709"/>
        <w:jc w:val="both"/>
        <w:rPr>
          <w:sz w:val="28"/>
          <w:szCs w:val="28"/>
        </w:rPr>
      </w:pPr>
    </w:p>
    <w:p w:rsidR="00812CC7" w:rsidRPr="003B1ADA" w:rsidRDefault="00812CC7" w:rsidP="00812CC7">
      <w:pPr>
        <w:ind w:firstLine="709"/>
        <w:jc w:val="both"/>
        <w:rPr>
          <w:sz w:val="28"/>
          <w:szCs w:val="28"/>
        </w:rPr>
      </w:pPr>
    </w:p>
    <w:p w:rsidR="00812CC7" w:rsidRPr="003B1ADA" w:rsidRDefault="00812CC7" w:rsidP="00812CC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B1ADA">
        <w:rPr>
          <w:bCs/>
          <w:sz w:val="28"/>
          <w:szCs w:val="28"/>
        </w:rPr>
        <w:t>Председатель территориальной</w:t>
      </w:r>
    </w:p>
    <w:p w:rsidR="00812CC7" w:rsidRPr="003B1ADA" w:rsidRDefault="00812CC7" w:rsidP="00812CC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B1ADA">
        <w:rPr>
          <w:bCs/>
          <w:sz w:val="28"/>
          <w:szCs w:val="28"/>
        </w:rPr>
        <w:t xml:space="preserve">избирательной комиссии                                                                           </w:t>
      </w:r>
      <w:r>
        <w:rPr>
          <w:bCs/>
          <w:sz w:val="28"/>
          <w:szCs w:val="28"/>
        </w:rPr>
        <w:t>В.Н. Федулова</w:t>
      </w:r>
    </w:p>
    <w:p w:rsidR="00812CC7" w:rsidRPr="003B1ADA" w:rsidRDefault="00812CC7" w:rsidP="00812C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2CC7" w:rsidRPr="003B1ADA" w:rsidRDefault="00812CC7" w:rsidP="00812CC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B1ADA">
        <w:rPr>
          <w:bCs/>
          <w:sz w:val="28"/>
          <w:szCs w:val="28"/>
        </w:rPr>
        <w:t>Секретарь территориальной</w:t>
      </w:r>
    </w:p>
    <w:p w:rsidR="00812CC7" w:rsidRPr="003B1ADA" w:rsidRDefault="00812CC7" w:rsidP="00812CC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B1ADA">
        <w:rPr>
          <w:bCs/>
          <w:sz w:val="28"/>
          <w:szCs w:val="28"/>
        </w:rPr>
        <w:t xml:space="preserve">избирательной комиссии                                                                                 Н.В. </w:t>
      </w:r>
      <w:proofErr w:type="spellStart"/>
      <w:r w:rsidRPr="003B1ADA">
        <w:rPr>
          <w:bCs/>
          <w:sz w:val="28"/>
          <w:szCs w:val="28"/>
        </w:rPr>
        <w:t>Прихно</w:t>
      </w:r>
      <w:proofErr w:type="spellEnd"/>
    </w:p>
    <w:p w:rsidR="00812CC7" w:rsidRPr="003B1ADA" w:rsidRDefault="00812CC7" w:rsidP="00812CC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12CC7" w:rsidRDefault="00812CC7" w:rsidP="00812CC7">
      <w:pPr>
        <w:rPr>
          <w:sz w:val="28"/>
          <w:szCs w:val="28"/>
        </w:rPr>
      </w:pPr>
    </w:p>
    <w:p w:rsidR="00812CC7" w:rsidRDefault="00812CC7" w:rsidP="00812CC7">
      <w:pPr>
        <w:rPr>
          <w:sz w:val="28"/>
          <w:szCs w:val="28"/>
        </w:rPr>
      </w:pPr>
    </w:p>
    <w:p w:rsidR="00812CC7" w:rsidRDefault="00812CC7" w:rsidP="00812CC7">
      <w:pPr>
        <w:rPr>
          <w:sz w:val="28"/>
          <w:szCs w:val="28"/>
        </w:rPr>
      </w:pPr>
    </w:p>
    <w:p w:rsidR="00812CC7" w:rsidRDefault="00812CC7" w:rsidP="00812CC7">
      <w:pPr>
        <w:rPr>
          <w:sz w:val="28"/>
          <w:szCs w:val="28"/>
        </w:rPr>
      </w:pPr>
    </w:p>
    <w:p w:rsidR="00812CC7" w:rsidRDefault="00812CC7" w:rsidP="00812CC7">
      <w:pPr>
        <w:rPr>
          <w:sz w:val="28"/>
          <w:szCs w:val="28"/>
        </w:rPr>
      </w:pPr>
    </w:p>
    <w:p w:rsidR="00812CC7" w:rsidRDefault="00812CC7" w:rsidP="00812CC7">
      <w:pPr>
        <w:rPr>
          <w:sz w:val="28"/>
          <w:szCs w:val="28"/>
        </w:rPr>
      </w:pPr>
    </w:p>
    <w:p w:rsidR="00812CC7" w:rsidRDefault="00812CC7" w:rsidP="00812CC7">
      <w:pPr>
        <w:rPr>
          <w:sz w:val="28"/>
          <w:szCs w:val="28"/>
        </w:rPr>
      </w:pPr>
    </w:p>
    <w:p w:rsidR="00812CC7" w:rsidRDefault="00812CC7" w:rsidP="00812CC7">
      <w:pPr>
        <w:rPr>
          <w:sz w:val="28"/>
          <w:szCs w:val="28"/>
        </w:rPr>
      </w:pPr>
    </w:p>
    <w:p w:rsidR="00812CC7" w:rsidRDefault="00812CC7" w:rsidP="00812CC7">
      <w:pPr>
        <w:rPr>
          <w:sz w:val="28"/>
          <w:szCs w:val="28"/>
        </w:rPr>
      </w:pPr>
    </w:p>
    <w:p w:rsidR="00812CC7" w:rsidRDefault="00812CC7" w:rsidP="00812CC7">
      <w:pPr>
        <w:rPr>
          <w:sz w:val="28"/>
          <w:szCs w:val="28"/>
        </w:rPr>
      </w:pPr>
    </w:p>
    <w:p w:rsidR="00812CC7" w:rsidRDefault="00812CC7" w:rsidP="00812CC7">
      <w:pPr>
        <w:rPr>
          <w:sz w:val="28"/>
          <w:szCs w:val="28"/>
        </w:rPr>
      </w:pPr>
    </w:p>
    <w:p w:rsidR="00812CC7" w:rsidRDefault="00812CC7" w:rsidP="00812CC7">
      <w:pPr>
        <w:rPr>
          <w:sz w:val="28"/>
          <w:szCs w:val="28"/>
        </w:rPr>
      </w:pPr>
    </w:p>
    <w:p w:rsidR="00812CC7" w:rsidRDefault="00812CC7" w:rsidP="00812CC7">
      <w:pPr>
        <w:rPr>
          <w:sz w:val="28"/>
          <w:szCs w:val="28"/>
        </w:rPr>
      </w:pPr>
    </w:p>
    <w:p w:rsidR="00812CC7" w:rsidRDefault="00812CC7" w:rsidP="00812CC7">
      <w:pPr>
        <w:rPr>
          <w:sz w:val="28"/>
          <w:szCs w:val="28"/>
        </w:rPr>
      </w:pPr>
    </w:p>
    <w:p w:rsidR="00812CC7" w:rsidRDefault="00812CC7" w:rsidP="00812CC7">
      <w:pPr>
        <w:rPr>
          <w:sz w:val="28"/>
          <w:szCs w:val="28"/>
        </w:rPr>
      </w:pPr>
    </w:p>
    <w:p w:rsidR="00812CC7" w:rsidRDefault="00812CC7" w:rsidP="00812CC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12CC7" w:rsidRDefault="00812CC7" w:rsidP="00812CC7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территориальной</w:t>
      </w:r>
    </w:p>
    <w:p w:rsidR="00812CC7" w:rsidRDefault="00812CC7" w:rsidP="00812C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избирательной комиссии </w:t>
      </w:r>
    </w:p>
    <w:p w:rsidR="00812CC7" w:rsidRDefault="00812CC7" w:rsidP="00812C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Сасовского района </w:t>
      </w:r>
    </w:p>
    <w:p w:rsidR="00812CC7" w:rsidRDefault="00812CC7" w:rsidP="00812CC7">
      <w:pPr>
        <w:jc w:val="right"/>
        <w:rPr>
          <w:sz w:val="28"/>
          <w:szCs w:val="28"/>
        </w:rPr>
      </w:pPr>
      <w:r>
        <w:rPr>
          <w:sz w:val="28"/>
          <w:szCs w:val="28"/>
        </w:rPr>
        <w:t>от 04.07.2025 № 71/247</w:t>
      </w:r>
    </w:p>
    <w:p w:rsidR="00812CC7" w:rsidRDefault="00812CC7" w:rsidP="00812CC7">
      <w:pPr>
        <w:jc w:val="right"/>
        <w:rPr>
          <w:sz w:val="28"/>
          <w:szCs w:val="28"/>
        </w:rPr>
      </w:pPr>
    </w:p>
    <w:p w:rsidR="00812CC7" w:rsidRDefault="00812CC7" w:rsidP="00812CC7">
      <w:pPr>
        <w:jc w:val="right"/>
        <w:rPr>
          <w:sz w:val="28"/>
          <w:szCs w:val="28"/>
        </w:rPr>
      </w:pPr>
    </w:p>
    <w:p w:rsidR="00812CC7" w:rsidRDefault="00812CC7" w:rsidP="00812CC7">
      <w:pPr>
        <w:jc w:val="right"/>
        <w:rPr>
          <w:sz w:val="28"/>
          <w:szCs w:val="28"/>
        </w:rPr>
      </w:pPr>
      <w:r>
        <w:rPr>
          <w:sz w:val="28"/>
          <w:szCs w:val="28"/>
        </w:rPr>
        <w:t>В территориальную</w:t>
      </w:r>
    </w:p>
    <w:p w:rsidR="00812CC7" w:rsidRDefault="00812CC7" w:rsidP="00812C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избирательную комиссию </w:t>
      </w:r>
    </w:p>
    <w:p w:rsidR="00812CC7" w:rsidRDefault="00812CC7" w:rsidP="00812CC7">
      <w:pPr>
        <w:jc w:val="right"/>
        <w:rPr>
          <w:sz w:val="28"/>
          <w:szCs w:val="28"/>
        </w:rPr>
      </w:pPr>
      <w:r>
        <w:rPr>
          <w:sz w:val="28"/>
          <w:szCs w:val="28"/>
        </w:rPr>
        <w:t>Сасовского района</w:t>
      </w:r>
    </w:p>
    <w:p w:rsidR="00812CC7" w:rsidRDefault="00812CC7" w:rsidP="00812CC7">
      <w:pPr>
        <w:jc w:val="right"/>
        <w:rPr>
          <w:sz w:val="28"/>
          <w:szCs w:val="28"/>
        </w:rPr>
      </w:pPr>
    </w:p>
    <w:p w:rsidR="00812CC7" w:rsidRDefault="00812CC7" w:rsidP="00812CC7">
      <w:pPr>
        <w:jc w:val="center"/>
        <w:rPr>
          <w:b/>
          <w:sz w:val="28"/>
          <w:szCs w:val="28"/>
        </w:rPr>
      </w:pPr>
      <w:r w:rsidRPr="00100F7E">
        <w:rPr>
          <w:b/>
          <w:sz w:val="28"/>
          <w:szCs w:val="28"/>
        </w:rPr>
        <w:t xml:space="preserve">УВЕДОМЛЕНИЕ </w:t>
      </w:r>
    </w:p>
    <w:p w:rsidR="00812CC7" w:rsidRPr="00100F7E" w:rsidRDefault="00812CC7" w:rsidP="00812CC7">
      <w:pPr>
        <w:jc w:val="center"/>
        <w:rPr>
          <w:b/>
          <w:sz w:val="28"/>
          <w:szCs w:val="28"/>
        </w:rPr>
      </w:pPr>
    </w:p>
    <w:p w:rsidR="00812CC7" w:rsidRDefault="00812CC7" w:rsidP="00812CC7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_____________2025 года</w:t>
      </w:r>
    </w:p>
    <w:p w:rsidR="00812CC7" w:rsidRDefault="00812CC7" w:rsidP="00812CC7">
      <w:pPr>
        <w:jc w:val="right"/>
        <w:rPr>
          <w:sz w:val="28"/>
          <w:szCs w:val="28"/>
        </w:rPr>
      </w:pPr>
    </w:p>
    <w:p w:rsidR="00812CC7" w:rsidRDefault="00812CC7" w:rsidP="00812CC7">
      <w:pPr>
        <w:ind w:firstLine="709"/>
      </w:pPr>
      <w:r>
        <w:rPr>
          <w:sz w:val="28"/>
          <w:szCs w:val="28"/>
        </w:rPr>
        <w:t>В соответствии с частью</w:t>
      </w:r>
      <w:r w:rsidRPr="00806E78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55443A">
        <w:rPr>
          <w:sz w:val="28"/>
          <w:szCs w:val="28"/>
        </w:rPr>
        <w:t xml:space="preserve"> статьи 5</w:t>
      </w:r>
      <w:r>
        <w:rPr>
          <w:sz w:val="28"/>
          <w:szCs w:val="28"/>
        </w:rPr>
        <w:t xml:space="preserve">9 Закона Рязанской области </w:t>
      </w:r>
      <w:r w:rsidRPr="00B0055C">
        <w:rPr>
          <w:sz w:val="28"/>
          <w:szCs w:val="28"/>
        </w:rPr>
        <w:t xml:space="preserve">№ </w:t>
      </w:r>
      <w:r>
        <w:rPr>
          <w:sz w:val="28"/>
          <w:szCs w:val="28"/>
        </w:rPr>
        <w:t>85-ОЗ</w:t>
      </w:r>
      <w:r w:rsidRPr="00B005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30.07.2009 года </w:t>
      </w:r>
      <w:r w:rsidRPr="00B0055C">
        <w:rPr>
          <w:sz w:val="28"/>
          <w:szCs w:val="28"/>
        </w:rPr>
        <w:t xml:space="preserve">«О выборах </w:t>
      </w:r>
      <w:r>
        <w:rPr>
          <w:sz w:val="28"/>
          <w:szCs w:val="28"/>
        </w:rPr>
        <w:t xml:space="preserve">депутатов Рязанской областной Думы </w:t>
      </w:r>
      <w:r w:rsidRPr="00B0055C">
        <w:rPr>
          <w:sz w:val="28"/>
          <w:szCs w:val="28"/>
        </w:rPr>
        <w:t>»</w:t>
      </w:r>
      <w:r>
        <w:rPr>
          <w:sz w:val="28"/>
          <w:szCs w:val="28"/>
        </w:rPr>
        <w:t xml:space="preserve">  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br/>
      </w:r>
      <w:r>
        <w:t xml:space="preserve">                                                       </w:t>
      </w:r>
      <w:r w:rsidRPr="00226E62">
        <w:t>(полное наименование организации, учреждения)</w:t>
      </w:r>
    </w:p>
    <w:p w:rsidR="00812CC7" w:rsidRDefault="00812CC7" w:rsidP="00812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26E62">
        <w:rPr>
          <w:sz w:val="28"/>
          <w:szCs w:val="28"/>
        </w:rPr>
        <w:t>ообщает о факте  предоставления на безвозмездной (платной) основе «____» __________202</w:t>
      </w:r>
      <w:r>
        <w:rPr>
          <w:sz w:val="28"/>
          <w:szCs w:val="28"/>
        </w:rPr>
        <w:t>5</w:t>
      </w:r>
      <w:r w:rsidRPr="00226E6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226E62">
        <w:rPr>
          <w:sz w:val="28"/>
          <w:szCs w:val="28"/>
        </w:rPr>
        <w:t>помеще</w:t>
      </w:r>
      <w:r>
        <w:rPr>
          <w:sz w:val="28"/>
          <w:szCs w:val="28"/>
        </w:rPr>
        <w:t xml:space="preserve">ния, расположенного  по адресу:  </w:t>
      </w:r>
      <w:r w:rsidRPr="00226E62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  <w:r>
        <w:rPr>
          <w:sz w:val="28"/>
          <w:szCs w:val="28"/>
        </w:rPr>
        <w:br/>
        <w:t>для проведения агитационного публичного мероприятия в форме собрания  зарегистрированному кандидату, его доверенным лицам, представителям политических партий, выдвинувших зарегистрированного кандидата ____________________________________________</w:t>
      </w:r>
      <w:r>
        <w:rPr>
          <w:sz w:val="28"/>
          <w:szCs w:val="28"/>
        </w:rPr>
        <w:br/>
        <w:t>_______________________________________________________________________</w:t>
      </w:r>
    </w:p>
    <w:p w:rsidR="00812CC7" w:rsidRDefault="00812CC7" w:rsidP="00812CC7">
      <w:pPr>
        <w:ind w:firstLine="709"/>
        <w:jc w:val="center"/>
      </w:pPr>
      <w:r w:rsidRPr="00226E62">
        <w:t>(н</w:t>
      </w:r>
      <w:r>
        <w:t xml:space="preserve">аименование </w:t>
      </w:r>
      <w:r w:rsidRPr="00226E62">
        <w:t>Ф.И.О. кандидата</w:t>
      </w:r>
      <w:r>
        <w:t xml:space="preserve">, </w:t>
      </w:r>
      <w:r w:rsidRPr="009F32C0">
        <w:t>их доверенным лицам, представителям политических партий, выдвинувших зарегистрированных</w:t>
      </w:r>
      <w:r>
        <w:t xml:space="preserve"> кандидатов</w:t>
      </w:r>
      <w:r w:rsidRPr="00226E62">
        <w:t>)</w:t>
      </w:r>
    </w:p>
    <w:p w:rsidR="00812CC7" w:rsidRDefault="00812CC7" w:rsidP="00812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выборах депутатов Рязанской областной Думы восьмого </w:t>
      </w:r>
      <w:proofErr w:type="gramStart"/>
      <w:r>
        <w:rPr>
          <w:sz w:val="28"/>
          <w:szCs w:val="28"/>
        </w:rPr>
        <w:t>созыва ,</w:t>
      </w:r>
      <w:proofErr w:type="gramEnd"/>
      <w:r>
        <w:rPr>
          <w:sz w:val="28"/>
          <w:szCs w:val="28"/>
        </w:rPr>
        <w:t xml:space="preserve"> назначенных на 14 сентября  2025 года.</w:t>
      </w:r>
    </w:p>
    <w:p w:rsidR="00812CC7" w:rsidRDefault="00812CC7" w:rsidP="00812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Указанное помещение может быть предоставлено другим зарегистрированным кандидатам, его доверенным лицам, представителям политических партий, выдвинувших зарегистрированного кандидата, на тех же условиях: </w:t>
      </w:r>
    </w:p>
    <w:p w:rsidR="00812CC7" w:rsidRDefault="00812CC7" w:rsidP="00812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«____» ______2025 года по 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___________2025 года с  час. до _____ час.</w:t>
      </w:r>
    </w:p>
    <w:p w:rsidR="00812CC7" w:rsidRDefault="00812CC7" w:rsidP="00812CC7">
      <w:pPr>
        <w:ind w:firstLine="709"/>
        <w:jc w:val="both"/>
        <w:rPr>
          <w:b/>
          <w:sz w:val="28"/>
          <w:szCs w:val="28"/>
        </w:rPr>
      </w:pPr>
      <w:r w:rsidRPr="00377301">
        <w:rPr>
          <w:b/>
          <w:sz w:val="28"/>
          <w:szCs w:val="28"/>
        </w:rPr>
        <w:t>ИЛИ</w:t>
      </w:r>
    </w:p>
    <w:p w:rsidR="00812CC7" w:rsidRPr="00377301" w:rsidRDefault="00812CC7" w:rsidP="00812CC7">
      <w:pPr>
        <w:ind w:firstLine="709"/>
        <w:jc w:val="both"/>
        <w:rPr>
          <w:sz w:val="28"/>
          <w:szCs w:val="28"/>
        </w:rPr>
      </w:pPr>
      <w:r w:rsidRPr="00377301">
        <w:rPr>
          <w:sz w:val="28"/>
          <w:szCs w:val="28"/>
        </w:rPr>
        <w:t>дата «___</w:t>
      </w:r>
      <w:proofErr w:type="gramStart"/>
      <w:r w:rsidRPr="00377301">
        <w:rPr>
          <w:sz w:val="28"/>
          <w:szCs w:val="28"/>
        </w:rPr>
        <w:t>_»_</w:t>
      </w:r>
      <w:proofErr w:type="gramEnd"/>
      <w:r w:rsidRPr="00377301">
        <w:rPr>
          <w:sz w:val="28"/>
          <w:szCs w:val="28"/>
        </w:rPr>
        <w:t>_____________202</w:t>
      </w:r>
      <w:r>
        <w:rPr>
          <w:sz w:val="28"/>
          <w:szCs w:val="28"/>
        </w:rPr>
        <w:t>5</w:t>
      </w:r>
      <w:r w:rsidRPr="00377301">
        <w:rPr>
          <w:sz w:val="28"/>
          <w:szCs w:val="28"/>
        </w:rPr>
        <w:t xml:space="preserve"> года  с  _____час.  до ________час</w:t>
      </w:r>
    </w:p>
    <w:p w:rsidR="00812CC7" w:rsidRPr="00377301" w:rsidRDefault="00812CC7" w:rsidP="00812CC7">
      <w:pPr>
        <w:ind w:firstLine="709"/>
        <w:jc w:val="both"/>
        <w:rPr>
          <w:sz w:val="28"/>
          <w:szCs w:val="28"/>
        </w:rPr>
      </w:pPr>
      <w:r w:rsidRPr="00377301">
        <w:rPr>
          <w:sz w:val="28"/>
          <w:szCs w:val="28"/>
        </w:rPr>
        <w:t>дата «___</w:t>
      </w:r>
      <w:proofErr w:type="gramStart"/>
      <w:r w:rsidRPr="00377301">
        <w:rPr>
          <w:sz w:val="28"/>
          <w:szCs w:val="28"/>
        </w:rPr>
        <w:t>_»_</w:t>
      </w:r>
      <w:proofErr w:type="gramEnd"/>
      <w:r w:rsidRPr="00377301">
        <w:rPr>
          <w:sz w:val="28"/>
          <w:szCs w:val="28"/>
        </w:rPr>
        <w:t>_____________202</w:t>
      </w:r>
      <w:r>
        <w:rPr>
          <w:sz w:val="28"/>
          <w:szCs w:val="28"/>
        </w:rPr>
        <w:t>5</w:t>
      </w:r>
      <w:r w:rsidRPr="00377301">
        <w:rPr>
          <w:sz w:val="28"/>
          <w:szCs w:val="28"/>
        </w:rPr>
        <w:t xml:space="preserve"> года  с  _____час.  до ________час</w:t>
      </w:r>
    </w:p>
    <w:p w:rsidR="00812CC7" w:rsidRPr="00226E62" w:rsidRDefault="00812CC7" w:rsidP="00812CC7">
      <w:pPr>
        <w:ind w:firstLine="709"/>
        <w:jc w:val="both"/>
        <w:rPr>
          <w:sz w:val="28"/>
          <w:szCs w:val="28"/>
        </w:rPr>
      </w:pPr>
    </w:p>
    <w:p w:rsidR="00812CC7" w:rsidRDefault="00812CC7" w:rsidP="00812CC7">
      <w:pPr>
        <w:jc w:val="both"/>
        <w:rPr>
          <w:sz w:val="28"/>
          <w:szCs w:val="28"/>
        </w:rPr>
      </w:pPr>
    </w:p>
    <w:p w:rsidR="00812CC7" w:rsidRDefault="00812CC7" w:rsidP="00812CC7">
      <w:pPr>
        <w:rPr>
          <w:sz w:val="28"/>
          <w:szCs w:val="28"/>
        </w:rPr>
      </w:pPr>
    </w:p>
    <w:p w:rsidR="00812CC7" w:rsidRDefault="00812CC7" w:rsidP="00812CC7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812CC7" w:rsidRDefault="00812CC7" w:rsidP="00812CC7">
      <w:pPr>
        <w:rPr>
          <w:sz w:val="28"/>
          <w:szCs w:val="28"/>
        </w:rPr>
      </w:pPr>
    </w:p>
    <w:p w:rsidR="00383A8D" w:rsidRDefault="00383A8D">
      <w:bookmarkStart w:id="0" w:name="_GoBack"/>
      <w:bookmarkEnd w:id="0"/>
    </w:p>
    <w:sectPr w:rsidR="00383A8D" w:rsidSect="003B1ADA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52431"/>
    <w:multiLevelType w:val="hybridMultilevel"/>
    <w:tmpl w:val="545CE4F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C7"/>
    <w:rsid w:val="00383A8D"/>
    <w:rsid w:val="00812CC7"/>
    <w:rsid w:val="00E7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DFF9"/>
  <w15:chartTrackingRefBased/>
  <w15:docId w15:val="{DCE33FEF-A4B1-433B-8395-D5E489A5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C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2C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C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Body Text Indent"/>
    <w:basedOn w:val="a"/>
    <w:link w:val="a4"/>
    <w:rsid w:val="00812CC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12C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812CC7"/>
    <w:rPr>
      <w:color w:val="0000FF"/>
      <w:u w:val="single"/>
    </w:rPr>
  </w:style>
  <w:style w:type="paragraph" w:styleId="a6">
    <w:name w:val="Body Text"/>
    <w:basedOn w:val="a"/>
    <w:link w:val="a7"/>
    <w:rsid w:val="00812CC7"/>
    <w:pPr>
      <w:spacing w:after="120"/>
    </w:pPr>
  </w:style>
  <w:style w:type="character" w:customStyle="1" w:styleId="a7">
    <w:name w:val="Основной текст Знак"/>
    <w:basedOn w:val="a0"/>
    <w:link w:val="a6"/>
    <w:rsid w:val="00812C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caption"/>
    <w:basedOn w:val="a"/>
    <w:next w:val="a"/>
    <w:semiHidden/>
    <w:unhideWhenUsed/>
    <w:qFormat/>
    <w:rsid w:val="00812CC7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E732C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732C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ivibori.ru/" TargetMode="External"/><Relationship Id="rId5" Type="http://schemas.openxmlformats.org/officeDocument/2006/relationships/hyperlink" Target="mailto:tiksasr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886</Words>
  <Characters>5054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2025-11-06T05:43:00Z</cp:lastPrinted>
  <dcterms:created xsi:type="dcterms:W3CDTF">2025-07-14T12:18:00Z</dcterms:created>
  <dcterms:modified xsi:type="dcterms:W3CDTF">2025-11-06T05:45:00Z</dcterms:modified>
</cp:coreProperties>
</file>